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A8B" w:rsidRDefault="00307A8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07A8B" w:rsidRDefault="00307A8B">
      <w:pPr>
        <w:pStyle w:val="ConsPlusNormal"/>
        <w:jc w:val="both"/>
        <w:outlineLvl w:val="0"/>
      </w:pPr>
    </w:p>
    <w:p w:rsidR="00307A8B" w:rsidRDefault="00307A8B">
      <w:pPr>
        <w:pStyle w:val="ConsPlusTitle"/>
        <w:jc w:val="center"/>
        <w:outlineLvl w:val="0"/>
      </w:pPr>
      <w:r>
        <w:t>АДМИНИСТРАЦИЯ</w:t>
      </w:r>
    </w:p>
    <w:p w:rsidR="00307A8B" w:rsidRDefault="00307A8B">
      <w:pPr>
        <w:pStyle w:val="ConsPlusTitle"/>
        <w:jc w:val="center"/>
      </w:pPr>
      <w:r>
        <w:t>ЗАКРЫТОГО АДМИНИСТРАТИВНО-ТЕРРИТОРИАЛЬНОГО ОБРАЗОВАНИЯ</w:t>
      </w:r>
    </w:p>
    <w:p w:rsidR="00307A8B" w:rsidRDefault="00307A8B">
      <w:pPr>
        <w:pStyle w:val="ConsPlusTitle"/>
        <w:jc w:val="center"/>
      </w:pPr>
      <w:r>
        <w:t>ГОРОД ЖЕЛЕЗНОГОРСК КРАСНОЯРСКОГО КРАЯ</w:t>
      </w:r>
    </w:p>
    <w:p w:rsidR="00307A8B" w:rsidRDefault="00307A8B">
      <w:pPr>
        <w:pStyle w:val="ConsPlusTitle"/>
        <w:jc w:val="center"/>
      </w:pPr>
    </w:p>
    <w:p w:rsidR="00307A8B" w:rsidRDefault="00307A8B">
      <w:pPr>
        <w:pStyle w:val="ConsPlusTitle"/>
        <w:jc w:val="center"/>
      </w:pPr>
      <w:r>
        <w:t>ПОСТАНОВЛЕНИЕ</w:t>
      </w:r>
    </w:p>
    <w:p w:rsidR="00307A8B" w:rsidRDefault="00307A8B">
      <w:pPr>
        <w:pStyle w:val="ConsPlusTitle"/>
        <w:jc w:val="center"/>
      </w:pPr>
      <w:r>
        <w:t>от 23 апреля 2012 г. N 699</w:t>
      </w:r>
    </w:p>
    <w:p w:rsidR="00307A8B" w:rsidRDefault="00307A8B">
      <w:pPr>
        <w:pStyle w:val="ConsPlusTitle"/>
        <w:jc w:val="center"/>
      </w:pPr>
    </w:p>
    <w:p w:rsidR="00307A8B" w:rsidRDefault="00307A8B">
      <w:pPr>
        <w:pStyle w:val="ConsPlusTitle"/>
        <w:jc w:val="center"/>
      </w:pPr>
      <w:r>
        <w:t>О РЕАЛИЗАЦИИ ПОЛНОМОЧИЙ АДМИНИСТРАЦИИ</w:t>
      </w:r>
    </w:p>
    <w:p w:rsidR="00307A8B" w:rsidRDefault="00307A8B">
      <w:pPr>
        <w:pStyle w:val="ConsPlusTitle"/>
        <w:jc w:val="center"/>
      </w:pPr>
      <w:r>
        <w:t>ЗАТО Г. ЖЕЛЕЗНОГОРСК ПО ПРОВЕДЕНИЮ ТОРГОВ В ЦЕЛЯХ</w:t>
      </w:r>
    </w:p>
    <w:p w:rsidR="00307A8B" w:rsidRDefault="00307A8B">
      <w:pPr>
        <w:pStyle w:val="ConsPlusTitle"/>
        <w:jc w:val="center"/>
      </w:pPr>
      <w:r>
        <w:t>ЗАКЛЮЧЕНИЯ ДОГОВОРОВ НА УСТАНОВКУ И ЭКСПЛУАТАЦИЮ</w:t>
      </w:r>
    </w:p>
    <w:p w:rsidR="00307A8B" w:rsidRDefault="00307A8B">
      <w:pPr>
        <w:pStyle w:val="ConsPlusTitle"/>
        <w:jc w:val="center"/>
      </w:pPr>
      <w:r>
        <w:t xml:space="preserve">РЕКЛАМНЫХ КОНСТРУКЦИЙ НА </w:t>
      </w:r>
      <w:proofErr w:type="gramStart"/>
      <w:r>
        <w:t>ТЕРРИТОРИИ</w:t>
      </w:r>
      <w:proofErr w:type="gramEnd"/>
      <w:r>
        <w:t xml:space="preserve"> ЗАТО ЖЕЛЕЗНОГОРСК</w:t>
      </w:r>
    </w:p>
    <w:p w:rsidR="00307A8B" w:rsidRDefault="00307A8B">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07A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A8B" w:rsidRDefault="00307A8B"/>
        </w:tc>
        <w:tc>
          <w:tcPr>
            <w:tcW w:w="113" w:type="dxa"/>
            <w:tcBorders>
              <w:top w:val="nil"/>
              <w:left w:val="nil"/>
              <w:bottom w:val="nil"/>
              <w:right w:val="nil"/>
            </w:tcBorders>
            <w:shd w:val="clear" w:color="auto" w:fill="F4F3F8"/>
            <w:tcMar>
              <w:top w:w="0" w:type="dxa"/>
              <w:left w:w="0" w:type="dxa"/>
              <w:bottom w:w="0" w:type="dxa"/>
              <w:right w:w="0" w:type="dxa"/>
            </w:tcMar>
          </w:tcPr>
          <w:p w:rsidR="00307A8B" w:rsidRDefault="00307A8B"/>
        </w:tc>
        <w:tc>
          <w:tcPr>
            <w:tcW w:w="0" w:type="auto"/>
            <w:tcBorders>
              <w:top w:val="nil"/>
              <w:left w:val="nil"/>
              <w:bottom w:val="nil"/>
              <w:right w:val="nil"/>
            </w:tcBorders>
            <w:shd w:val="clear" w:color="auto" w:fill="F4F3F8"/>
            <w:tcMar>
              <w:top w:w="113" w:type="dxa"/>
              <w:left w:w="0" w:type="dxa"/>
              <w:bottom w:w="113" w:type="dxa"/>
              <w:right w:w="0" w:type="dxa"/>
            </w:tcMar>
          </w:tcPr>
          <w:p w:rsidR="00307A8B" w:rsidRDefault="00307A8B">
            <w:pPr>
              <w:pStyle w:val="ConsPlusNormal"/>
              <w:jc w:val="center"/>
            </w:pPr>
            <w:r>
              <w:rPr>
                <w:color w:val="392C69"/>
              </w:rPr>
              <w:t>Список изменяющих документов</w:t>
            </w:r>
          </w:p>
          <w:p w:rsidR="00307A8B" w:rsidRDefault="00307A8B">
            <w:pPr>
              <w:pStyle w:val="ConsPlusNormal"/>
              <w:jc w:val="center"/>
            </w:pPr>
            <w:r>
              <w:rPr>
                <w:color w:val="392C69"/>
              </w:rPr>
              <w:t xml:space="preserve">(в ред. Постановлений </w:t>
            </w:r>
            <w:proofErr w:type="gramStart"/>
            <w:r>
              <w:rPr>
                <w:color w:val="392C69"/>
              </w:rPr>
              <w:t>администрации</w:t>
            </w:r>
            <w:proofErr w:type="gramEnd"/>
            <w:r>
              <w:rPr>
                <w:color w:val="392C69"/>
              </w:rPr>
              <w:t xml:space="preserve"> ЗАТО г. Железногорск Красноярского края</w:t>
            </w:r>
          </w:p>
          <w:p w:rsidR="00307A8B" w:rsidRDefault="00307A8B">
            <w:pPr>
              <w:pStyle w:val="ConsPlusNormal"/>
              <w:jc w:val="center"/>
            </w:pPr>
            <w:r>
              <w:rPr>
                <w:color w:val="392C69"/>
              </w:rPr>
              <w:t xml:space="preserve">от 10.04.2015 </w:t>
            </w:r>
            <w:hyperlink r:id="rId5" w:history="1">
              <w:r>
                <w:rPr>
                  <w:color w:val="0000FF"/>
                </w:rPr>
                <w:t>N 594</w:t>
              </w:r>
            </w:hyperlink>
            <w:r>
              <w:rPr>
                <w:color w:val="392C69"/>
              </w:rPr>
              <w:t xml:space="preserve">, от 14.07.2020 </w:t>
            </w:r>
            <w:hyperlink r:id="rId6" w:history="1">
              <w:r>
                <w:rPr>
                  <w:color w:val="0000FF"/>
                </w:rPr>
                <w:t>N 1225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A8B" w:rsidRDefault="00307A8B"/>
        </w:tc>
      </w:tr>
    </w:tbl>
    <w:p w:rsidR="00307A8B" w:rsidRDefault="00307A8B">
      <w:pPr>
        <w:pStyle w:val="ConsPlusNormal"/>
        <w:jc w:val="both"/>
      </w:pPr>
    </w:p>
    <w:p w:rsidR="00307A8B" w:rsidRDefault="00307A8B">
      <w:pPr>
        <w:pStyle w:val="ConsPlusNormal"/>
        <w:ind w:firstLine="540"/>
        <w:jc w:val="both"/>
      </w:pPr>
      <w:r>
        <w:t xml:space="preserve">В соответствии с Федеральным </w:t>
      </w:r>
      <w:hyperlink r:id="rId7" w:history="1">
        <w:r>
          <w:rPr>
            <w:color w:val="0000FF"/>
          </w:rPr>
          <w:t>законом</w:t>
        </w:r>
      </w:hyperlink>
      <w:r>
        <w:t xml:space="preserve"> от 13.03.2006 N 38-ФЗ "О рекламе", Федеральным </w:t>
      </w:r>
      <w:hyperlink r:id="rId8" w:history="1">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9" w:history="1">
        <w:proofErr w:type="gramStart"/>
        <w:r>
          <w:rPr>
            <w:color w:val="0000FF"/>
          </w:rPr>
          <w:t>Уставом</w:t>
        </w:r>
        <w:proofErr w:type="gramEnd"/>
      </w:hyperlink>
      <w:r>
        <w:t xml:space="preserve"> ЗАТО Железногорск, </w:t>
      </w:r>
      <w:hyperlink r:id="rId10" w:history="1">
        <w:r>
          <w:rPr>
            <w:color w:val="0000FF"/>
          </w:rPr>
          <w:t>решением</w:t>
        </w:r>
      </w:hyperlink>
      <w:r>
        <w:t xml:space="preserve"> городского Совета ЗАТО Железногорск от 20.03.2006 N 9-56Р "О правилах размещения средств наружной рекламы и информации на территории ЗАТО Железногорск", постановляю:</w:t>
      </w:r>
    </w:p>
    <w:p w:rsidR="00307A8B" w:rsidRDefault="00307A8B">
      <w:pPr>
        <w:pStyle w:val="ConsPlusNormal"/>
        <w:spacing w:before="220"/>
        <w:ind w:firstLine="540"/>
        <w:jc w:val="both"/>
      </w:pPr>
      <w:r>
        <w:t xml:space="preserve">1. Утвердить </w:t>
      </w:r>
      <w:hyperlink w:anchor="P36" w:history="1">
        <w:r>
          <w:rPr>
            <w:color w:val="0000FF"/>
          </w:rPr>
          <w:t>Положение</w:t>
        </w:r>
      </w:hyperlink>
      <w:r>
        <w:t xml:space="preserve"> о реализации полномочий </w:t>
      </w:r>
      <w:proofErr w:type="gramStart"/>
      <w:r>
        <w:t>Администрации</w:t>
      </w:r>
      <w:proofErr w:type="gramEnd"/>
      <w:r>
        <w:t xml:space="preserve"> ЗАТО г. Железногорск по проведению торгов в целях заключения договоров на установку и эксплуатацию рекламных конструкций на территории ЗАТО Железногорск (приложение N 1).</w:t>
      </w:r>
    </w:p>
    <w:p w:rsidR="00307A8B" w:rsidRDefault="00307A8B">
      <w:pPr>
        <w:pStyle w:val="ConsPlusNormal"/>
        <w:spacing w:before="220"/>
        <w:ind w:firstLine="540"/>
        <w:jc w:val="both"/>
      </w:pPr>
      <w:r>
        <w:t xml:space="preserve">2. Управлению делами </w:t>
      </w:r>
      <w:proofErr w:type="gramStart"/>
      <w:r>
        <w:t>Администрации</w:t>
      </w:r>
      <w:proofErr w:type="gramEnd"/>
      <w:r>
        <w:t xml:space="preserve"> ЗАТО г. Железногорск (Л.В. Машенцева) довести настоящее постановление до сведения населения через газету "Город и горожане".</w:t>
      </w:r>
    </w:p>
    <w:p w:rsidR="00307A8B" w:rsidRDefault="00307A8B">
      <w:pPr>
        <w:pStyle w:val="ConsPlusNormal"/>
        <w:spacing w:before="220"/>
        <w:ind w:firstLine="540"/>
        <w:jc w:val="both"/>
      </w:pPr>
      <w:r>
        <w:t xml:space="preserve">3. Отделу общественных связей </w:t>
      </w:r>
      <w:proofErr w:type="gramStart"/>
      <w:r>
        <w:t>Администрации</w:t>
      </w:r>
      <w:proofErr w:type="gramEnd"/>
      <w:r>
        <w:t xml:space="preserve"> ЗАТО г. Железногорск (Д.В. Савочкин) разместить настоящее Постановление на официальном сайте муниципального образования "Закрытое административно-территориальное образование город Железногорск Красноярского края" в информационно-телекоммуникационной сети Интернет.</w:t>
      </w:r>
    </w:p>
    <w:p w:rsidR="00307A8B" w:rsidRDefault="00307A8B">
      <w:pPr>
        <w:pStyle w:val="ConsPlusNormal"/>
        <w:spacing w:before="220"/>
        <w:ind w:firstLine="540"/>
        <w:jc w:val="both"/>
      </w:pPr>
      <w:r>
        <w:t xml:space="preserve">4. Контроль над выполнением настоящего Постановления возложить на заместителя Главы </w:t>
      </w:r>
      <w:proofErr w:type="gramStart"/>
      <w:r>
        <w:t>администрации</w:t>
      </w:r>
      <w:proofErr w:type="gramEnd"/>
      <w:r>
        <w:t xml:space="preserve"> ЗАТО г. Железногорск по жилищно-коммунальному хозяйству Ю.Г. </w:t>
      </w:r>
      <w:proofErr w:type="spellStart"/>
      <w:r>
        <w:t>Латушкина</w:t>
      </w:r>
      <w:proofErr w:type="spellEnd"/>
      <w:r>
        <w:t>.</w:t>
      </w:r>
    </w:p>
    <w:p w:rsidR="00307A8B" w:rsidRDefault="00307A8B">
      <w:pPr>
        <w:pStyle w:val="ConsPlusNormal"/>
        <w:spacing w:before="220"/>
        <w:ind w:firstLine="540"/>
        <w:jc w:val="both"/>
      </w:pPr>
      <w:r>
        <w:t>5. Настоящее Постановление вступает в силу после его официального опубликования.</w:t>
      </w:r>
    </w:p>
    <w:p w:rsidR="00307A8B" w:rsidRDefault="00307A8B">
      <w:pPr>
        <w:pStyle w:val="ConsPlusNormal"/>
        <w:jc w:val="both"/>
      </w:pPr>
    </w:p>
    <w:p w:rsidR="00307A8B" w:rsidRDefault="00307A8B">
      <w:pPr>
        <w:pStyle w:val="ConsPlusNormal"/>
        <w:jc w:val="right"/>
      </w:pPr>
      <w:r>
        <w:t>Глава администрации</w:t>
      </w:r>
    </w:p>
    <w:p w:rsidR="00307A8B" w:rsidRDefault="00307A8B">
      <w:pPr>
        <w:pStyle w:val="ConsPlusNormal"/>
        <w:jc w:val="right"/>
      </w:pPr>
      <w:r>
        <w:t xml:space="preserve">ЗАТО </w:t>
      </w:r>
      <w:proofErr w:type="gramStart"/>
      <w:r>
        <w:t>г</w:t>
      </w:r>
      <w:proofErr w:type="gramEnd"/>
      <w:r>
        <w:t>. Железногорск</w:t>
      </w:r>
    </w:p>
    <w:p w:rsidR="00307A8B" w:rsidRDefault="00307A8B">
      <w:pPr>
        <w:pStyle w:val="ConsPlusNormal"/>
        <w:jc w:val="right"/>
      </w:pPr>
      <w:r>
        <w:t>С.Е.ПЕШКОВ</w:t>
      </w:r>
    </w:p>
    <w:p w:rsidR="00307A8B" w:rsidRDefault="00307A8B">
      <w:pPr>
        <w:pStyle w:val="ConsPlusNormal"/>
        <w:jc w:val="both"/>
      </w:pPr>
    </w:p>
    <w:p w:rsidR="00307A8B" w:rsidRDefault="00307A8B">
      <w:pPr>
        <w:pStyle w:val="ConsPlusNormal"/>
        <w:jc w:val="both"/>
      </w:pPr>
    </w:p>
    <w:p w:rsidR="00307A8B" w:rsidRDefault="00307A8B">
      <w:pPr>
        <w:pStyle w:val="ConsPlusNormal"/>
        <w:jc w:val="both"/>
      </w:pPr>
    </w:p>
    <w:p w:rsidR="00307A8B" w:rsidRDefault="00307A8B">
      <w:pPr>
        <w:pStyle w:val="ConsPlusNormal"/>
        <w:jc w:val="both"/>
      </w:pPr>
    </w:p>
    <w:p w:rsidR="00307A8B" w:rsidRDefault="00307A8B">
      <w:pPr>
        <w:pStyle w:val="ConsPlusNormal"/>
        <w:jc w:val="both"/>
      </w:pPr>
    </w:p>
    <w:p w:rsidR="00307A8B" w:rsidRDefault="00307A8B">
      <w:pPr>
        <w:pStyle w:val="ConsPlusNormal"/>
        <w:jc w:val="right"/>
        <w:outlineLvl w:val="0"/>
      </w:pPr>
      <w:r>
        <w:t>Приложение N 1</w:t>
      </w:r>
    </w:p>
    <w:p w:rsidR="00307A8B" w:rsidRDefault="00307A8B">
      <w:pPr>
        <w:pStyle w:val="ConsPlusNormal"/>
        <w:jc w:val="right"/>
      </w:pPr>
      <w:r>
        <w:t>к Постановлению</w:t>
      </w:r>
    </w:p>
    <w:p w:rsidR="00307A8B" w:rsidRDefault="00307A8B">
      <w:pPr>
        <w:pStyle w:val="ConsPlusNormal"/>
        <w:jc w:val="right"/>
      </w:pPr>
      <w:proofErr w:type="gramStart"/>
      <w:r>
        <w:t>Администрации</w:t>
      </w:r>
      <w:proofErr w:type="gramEnd"/>
      <w:r>
        <w:t xml:space="preserve"> ЗАТО г. Железногорск</w:t>
      </w:r>
    </w:p>
    <w:p w:rsidR="00307A8B" w:rsidRDefault="00307A8B">
      <w:pPr>
        <w:pStyle w:val="ConsPlusNormal"/>
        <w:jc w:val="right"/>
      </w:pPr>
      <w:r>
        <w:t>от 23 апреля 2012 г. N 669</w:t>
      </w:r>
    </w:p>
    <w:p w:rsidR="00307A8B" w:rsidRDefault="00307A8B">
      <w:pPr>
        <w:pStyle w:val="ConsPlusNormal"/>
        <w:jc w:val="both"/>
      </w:pPr>
    </w:p>
    <w:p w:rsidR="00307A8B" w:rsidRDefault="00307A8B">
      <w:pPr>
        <w:pStyle w:val="ConsPlusTitle"/>
        <w:jc w:val="center"/>
      </w:pPr>
      <w:bookmarkStart w:id="0" w:name="P36"/>
      <w:bookmarkEnd w:id="0"/>
      <w:r>
        <w:t>ПОЛОЖЕНИЕ</w:t>
      </w:r>
    </w:p>
    <w:p w:rsidR="00307A8B" w:rsidRDefault="00307A8B">
      <w:pPr>
        <w:pStyle w:val="ConsPlusTitle"/>
        <w:jc w:val="center"/>
      </w:pPr>
      <w:r>
        <w:t>О РЕАЛИЗАЦИИ ПОЛНОМОЧИЙ АДМИНИСТРАЦИИ</w:t>
      </w:r>
    </w:p>
    <w:p w:rsidR="00307A8B" w:rsidRDefault="00307A8B">
      <w:pPr>
        <w:pStyle w:val="ConsPlusTitle"/>
        <w:jc w:val="center"/>
      </w:pPr>
      <w:r>
        <w:t>ЗАТО Г. ЖЕЛЕЗНОГОРСК ПО ПРОВЕДЕНИЮ ТОРГОВ</w:t>
      </w:r>
    </w:p>
    <w:p w:rsidR="00307A8B" w:rsidRDefault="00307A8B">
      <w:pPr>
        <w:pStyle w:val="ConsPlusTitle"/>
        <w:jc w:val="center"/>
      </w:pPr>
      <w:r>
        <w:t>В ЦЕЛЯХ ЗАКЛЮЧЕНИЯ ДОГОВОРОВ НА УСТАНОВКУ</w:t>
      </w:r>
    </w:p>
    <w:p w:rsidR="00307A8B" w:rsidRDefault="00307A8B">
      <w:pPr>
        <w:pStyle w:val="ConsPlusTitle"/>
        <w:jc w:val="center"/>
      </w:pPr>
      <w:r>
        <w:t>И ЭКСПЛУАТАЦИЮ РЕКЛАМНЫХ КОНСТРУКЦИЙ</w:t>
      </w:r>
    </w:p>
    <w:p w:rsidR="00307A8B" w:rsidRDefault="00307A8B">
      <w:pPr>
        <w:pStyle w:val="ConsPlusTitle"/>
        <w:jc w:val="center"/>
      </w:pPr>
      <w:r>
        <w:t xml:space="preserve">НА </w:t>
      </w:r>
      <w:proofErr w:type="gramStart"/>
      <w:r>
        <w:t>ТЕРРИТОРИИ</w:t>
      </w:r>
      <w:proofErr w:type="gramEnd"/>
      <w:r>
        <w:t xml:space="preserve"> ЗАТО ЖЕЛЕЗНОГОРСК</w:t>
      </w:r>
    </w:p>
    <w:p w:rsidR="00307A8B" w:rsidRDefault="00307A8B">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07A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7A8B" w:rsidRDefault="00307A8B"/>
        </w:tc>
        <w:tc>
          <w:tcPr>
            <w:tcW w:w="113" w:type="dxa"/>
            <w:tcBorders>
              <w:top w:val="nil"/>
              <w:left w:val="nil"/>
              <w:bottom w:val="nil"/>
              <w:right w:val="nil"/>
            </w:tcBorders>
            <w:shd w:val="clear" w:color="auto" w:fill="F4F3F8"/>
            <w:tcMar>
              <w:top w:w="0" w:type="dxa"/>
              <w:left w:w="0" w:type="dxa"/>
              <w:bottom w:w="0" w:type="dxa"/>
              <w:right w:w="0" w:type="dxa"/>
            </w:tcMar>
          </w:tcPr>
          <w:p w:rsidR="00307A8B" w:rsidRDefault="00307A8B"/>
        </w:tc>
        <w:tc>
          <w:tcPr>
            <w:tcW w:w="0" w:type="auto"/>
            <w:tcBorders>
              <w:top w:val="nil"/>
              <w:left w:val="nil"/>
              <w:bottom w:val="nil"/>
              <w:right w:val="nil"/>
            </w:tcBorders>
            <w:shd w:val="clear" w:color="auto" w:fill="F4F3F8"/>
            <w:tcMar>
              <w:top w:w="113" w:type="dxa"/>
              <w:left w:w="0" w:type="dxa"/>
              <w:bottom w:w="113" w:type="dxa"/>
              <w:right w:w="0" w:type="dxa"/>
            </w:tcMar>
          </w:tcPr>
          <w:p w:rsidR="00307A8B" w:rsidRDefault="00307A8B">
            <w:pPr>
              <w:pStyle w:val="ConsPlusNormal"/>
              <w:jc w:val="center"/>
            </w:pPr>
            <w:r>
              <w:rPr>
                <w:color w:val="392C69"/>
              </w:rPr>
              <w:t>Список изменяющих документов</w:t>
            </w:r>
          </w:p>
          <w:p w:rsidR="00307A8B" w:rsidRDefault="00307A8B">
            <w:pPr>
              <w:pStyle w:val="ConsPlusNormal"/>
              <w:jc w:val="center"/>
            </w:pPr>
            <w:r>
              <w:rPr>
                <w:color w:val="392C69"/>
              </w:rPr>
              <w:t xml:space="preserve">(в ред. Постановлений </w:t>
            </w:r>
            <w:proofErr w:type="gramStart"/>
            <w:r>
              <w:rPr>
                <w:color w:val="392C69"/>
              </w:rPr>
              <w:t>администрации</w:t>
            </w:r>
            <w:proofErr w:type="gramEnd"/>
            <w:r>
              <w:rPr>
                <w:color w:val="392C69"/>
              </w:rPr>
              <w:t xml:space="preserve"> ЗАТО г. Железногорск Красноярского края</w:t>
            </w:r>
          </w:p>
          <w:p w:rsidR="00307A8B" w:rsidRDefault="00307A8B">
            <w:pPr>
              <w:pStyle w:val="ConsPlusNormal"/>
              <w:jc w:val="center"/>
            </w:pPr>
            <w:r>
              <w:rPr>
                <w:color w:val="392C69"/>
              </w:rPr>
              <w:t xml:space="preserve">от 10.04.2015 </w:t>
            </w:r>
            <w:hyperlink r:id="rId11" w:history="1">
              <w:r>
                <w:rPr>
                  <w:color w:val="0000FF"/>
                </w:rPr>
                <w:t>N 594</w:t>
              </w:r>
            </w:hyperlink>
            <w:r>
              <w:rPr>
                <w:color w:val="392C69"/>
              </w:rPr>
              <w:t xml:space="preserve">, от 14.07.2020 </w:t>
            </w:r>
            <w:hyperlink r:id="rId12" w:history="1">
              <w:r>
                <w:rPr>
                  <w:color w:val="0000FF"/>
                </w:rPr>
                <w:t>N 1225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7A8B" w:rsidRDefault="00307A8B"/>
        </w:tc>
      </w:tr>
    </w:tbl>
    <w:p w:rsidR="00307A8B" w:rsidRDefault="00307A8B">
      <w:pPr>
        <w:pStyle w:val="ConsPlusNormal"/>
        <w:jc w:val="both"/>
      </w:pPr>
    </w:p>
    <w:p w:rsidR="00307A8B" w:rsidRDefault="00307A8B">
      <w:pPr>
        <w:pStyle w:val="ConsPlusTitle"/>
        <w:jc w:val="center"/>
        <w:outlineLvl w:val="1"/>
      </w:pPr>
      <w:r>
        <w:t>1. ОБЩИЕ ПОЛОЖЕНИЯ</w:t>
      </w:r>
    </w:p>
    <w:p w:rsidR="00307A8B" w:rsidRDefault="00307A8B">
      <w:pPr>
        <w:pStyle w:val="ConsPlusNormal"/>
        <w:jc w:val="both"/>
      </w:pPr>
    </w:p>
    <w:p w:rsidR="00307A8B" w:rsidRDefault="00307A8B">
      <w:pPr>
        <w:pStyle w:val="ConsPlusNormal"/>
        <w:ind w:firstLine="540"/>
        <w:jc w:val="both"/>
      </w:pPr>
      <w:r>
        <w:t xml:space="preserve">1.1. Настоящее Положение о реализации полномочий </w:t>
      </w:r>
      <w:proofErr w:type="gramStart"/>
      <w:r>
        <w:t>Администрации</w:t>
      </w:r>
      <w:proofErr w:type="gramEnd"/>
      <w:r>
        <w:t xml:space="preserve"> ЗАТО г. Железногорск по проведению торгов в целях заключения договоров на установку и эксплуатацию рекламных конструкций на территории ЗАТО Железногорск (далее - Положение) определяет последовательность действий Администрации ЗАТО г. Железногорск по организации и проведению торгов в целях заключения договора на установку и эксплуатацию рекламной конструкции на земельных участках, зданиях или ином недвижимом имуществе, находящемся в муниципальной собственности (далее - Договор).</w:t>
      </w:r>
    </w:p>
    <w:p w:rsidR="00307A8B" w:rsidRDefault="00307A8B">
      <w:pPr>
        <w:pStyle w:val="ConsPlusNormal"/>
        <w:spacing w:before="220"/>
        <w:ind w:firstLine="540"/>
        <w:jc w:val="both"/>
      </w:pPr>
      <w:r>
        <w:t xml:space="preserve">1.2. Настоящее Положение разработано в соответствии с Гражданским </w:t>
      </w:r>
      <w:hyperlink r:id="rId13" w:history="1">
        <w:r>
          <w:rPr>
            <w:color w:val="0000FF"/>
          </w:rPr>
          <w:t>кодексом</w:t>
        </w:r>
      </w:hyperlink>
      <w:r>
        <w:t xml:space="preserve"> Российской Федерации, Федеральным </w:t>
      </w:r>
      <w:hyperlink r:id="rId14" w:history="1">
        <w:r>
          <w:rPr>
            <w:color w:val="0000FF"/>
          </w:rPr>
          <w:t>законом</w:t>
        </w:r>
      </w:hyperlink>
      <w:r>
        <w:t xml:space="preserve"> от 13.03.2006 N 38-ФЗ "О рекламе", </w:t>
      </w:r>
      <w:hyperlink r:id="rId15" w:history="1">
        <w:r>
          <w:rPr>
            <w:color w:val="0000FF"/>
          </w:rPr>
          <w:t>решением</w:t>
        </w:r>
      </w:hyperlink>
      <w:r>
        <w:t xml:space="preserve"> Совета </w:t>
      </w:r>
      <w:proofErr w:type="gramStart"/>
      <w:r>
        <w:t>депутатов</w:t>
      </w:r>
      <w:proofErr w:type="gramEnd"/>
      <w:r>
        <w:t xml:space="preserve"> ЗАТО г. Железногорск от 20.03.2006 N 9-56Р "О правилах размещения средств наружной рекламы и информации на территории ЗАТО Железногорск".</w:t>
      </w:r>
    </w:p>
    <w:p w:rsidR="00307A8B" w:rsidRDefault="00307A8B">
      <w:pPr>
        <w:pStyle w:val="ConsPlusNormal"/>
        <w:spacing w:before="220"/>
        <w:ind w:firstLine="540"/>
        <w:jc w:val="both"/>
      </w:pPr>
      <w:r>
        <w:t xml:space="preserve">1.3. Договор заключается </w:t>
      </w:r>
      <w:proofErr w:type="gramStart"/>
      <w:r>
        <w:t>Администрацией</w:t>
      </w:r>
      <w:proofErr w:type="gramEnd"/>
      <w:r>
        <w:t xml:space="preserve"> ЗАТО г. Железногорск либо лицом, обладающим правом хозяйственного ведения, правом оперативного управления или иным вещным правом на муниципальное недвижимое имущество, к которому присоединяется рекламная конструкция, либо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307A8B" w:rsidRDefault="00307A8B">
      <w:pPr>
        <w:pStyle w:val="ConsPlusNormal"/>
        <w:spacing w:before="220"/>
        <w:ind w:firstLine="540"/>
        <w:jc w:val="both"/>
      </w:pPr>
      <w:r>
        <w:t xml:space="preserve">1.4. Размер платы по Договору определяется на основании расчета в порядке, установленном муниципальными правовыми </w:t>
      </w:r>
      <w:proofErr w:type="gramStart"/>
      <w:r>
        <w:t>актами</w:t>
      </w:r>
      <w:proofErr w:type="gramEnd"/>
      <w:r>
        <w:t xml:space="preserve"> ЗАТО Железногорск.</w:t>
      </w:r>
    </w:p>
    <w:p w:rsidR="00307A8B" w:rsidRDefault="00307A8B">
      <w:pPr>
        <w:pStyle w:val="ConsPlusNormal"/>
        <w:spacing w:before="220"/>
        <w:ind w:firstLine="540"/>
        <w:jc w:val="both"/>
      </w:pPr>
      <w:r>
        <w:t>1.5. Предельные сроки, на которые может заключаться договор на установку и эксплуатацию рекламных конструкций, для всех типов и видов рекламных конструкций и применяемых технологий демонстрации рекламы:</w:t>
      </w:r>
    </w:p>
    <w:p w:rsidR="00307A8B" w:rsidRDefault="00307A8B">
      <w:pPr>
        <w:pStyle w:val="ConsPlusNormal"/>
        <w:spacing w:before="220"/>
        <w:ind w:firstLine="540"/>
        <w:jc w:val="both"/>
      </w:pPr>
      <w:r>
        <w:t>- минимальный - 5 лет;</w:t>
      </w:r>
    </w:p>
    <w:p w:rsidR="00307A8B" w:rsidRDefault="00307A8B">
      <w:pPr>
        <w:pStyle w:val="ConsPlusNormal"/>
        <w:spacing w:before="220"/>
        <w:ind w:firstLine="540"/>
        <w:jc w:val="both"/>
      </w:pPr>
      <w:r>
        <w:t>- максимальный - 10 лет.</w:t>
      </w:r>
    </w:p>
    <w:p w:rsidR="00307A8B" w:rsidRDefault="00307A8B">
      <w:pPr>
        <w:pStyle w:val="ConsPlusNormal"/>
        <w:spacing w:before="220"/>
        <w:ind w:firstLine="540"/>
        <w:jc w:val="both"/>
      </w:pPr>
      <w:r>
        <w:t>Договор на установку и эксплуатацию временной рекламной конструкции заключается на срок не более чем двенадцать месяцев. По окончании срока действия Договора обязательства сторон по Договору прекращаются.</w:t>
      </w:r>
    </w:p>
    <w:p w:rsidR="00307A8B" w:rsidRDefault="00307A8B">
      <w:pPr>
        <w:pStyle w:val="ConsPlusNormal"/>
        <w:jc w:val="both"/>
      </w:pPr>
      <w:r>
        <w:t>(</w:t>
      </w:r>
      <w:proofErr w:type="gramStart"/>
      <w:r>
        <w:t>п</w:t>
      </w:r>
      <w:proofErr w:type="gramEnd"/>
      <w:r>
        <w:t xml:space="preserve">. 1.5 в ред. </w:t>
      </w:r>
      <w:hyperlink r:id="rId16" w:history="1">
        <w:r>
          <w:rPr>
            <w:color w:val="0000FF"/>
          </w:rPr>
          <w:t>Постановления</w:t>
        </w:r>
      </w:hyperlink>
      <w:r>
        <w:t xml:space="preserve"> Администрации ЗАТО г. Железногорск Красноярского края от 14.07.2020 N 1225)</w:t>
      </w:r>
    </w:p>
    <w:p w:rsidR="00307A8B" w:rsidRDefault="00307A8B">
      <w:pPr>
        <w:pStyle w:val="ConsPlusNormal"/>
        <w:spacing w:before="220"/>
        <w:ind w:firstLine="540"/>
        <w:jc w:val="both"/>
      </w:pPr>
      <w:r>
        <w:t>1.6. Заключение Договора осуществляется на основе торгов, проводимых в соответствии с законодательством Российской Федерации и настоящим Положением. Торги являются открытыми по составу участников и проводятся в форме аукциона.</w:t>
      </w:r>
    </w:p>
    <w:p w:rsidR="00307A8B" w:rsidRDefault="00307A8B">
      <w:pPr>
        <w:pStyle w:val="ConsPlusNormal"/>
        <w:spacing w:before="220"/>
        <w:ind w:firstLine="540"/>
        <w:jc w:val="both"/>
      </w:pPr>
      <w:r>
        <w:lastRenderedPageBreak/>
        <w:t xml:space="preserve">1.7. Решение о проведении торгов в целях заключения Договоров оформляется в виде постановления </w:t>
      </w:r>
      <w:proofErr w:type="gramStart"/>
      <w:r>
        <w:t>Администрации</w:t>
      </w:r>
      <w:proofErr w:type="gramEnd"/>
      <w:r>
        <w:t xml:space="preserve"> ЗАТО г. Железногорск. В данном правовом акте указываются:</w:t>
      </w:r>
    </w:p>
    <w:p w:rsidR="00307A8B" w:rsidRDefault="00307A8B">
      <w:pPr>
        <w:pStyle w:val="ConsPlusNormal"/>
        <w:spacing w:before="220"/>
        <w:ind w:firstLine="540"/>
        <w:jc w:val="both"/>
      </w:pPr>
      <w:r>
        <w:t>- адреса рекламных мест;</w:t>
      </w:r>
    </w:p>
    <w:p w:rsidR="00307A8B" w:rsidRDefault="00307A8B">
      <w:pPr>
        <w:pStyle w:val="ConsPlusNormal"/>
        <w:spacing w:before="220"/>
        <w:ind w:firstLine="540"/>
        <w:jc w:val="both"/>
      </w:pPr>
      <w:r>
        <w:t>- состав комиссии по проведению торгов;</w:t>
      </w:r>
    </w:p>
    <w:p w:rsidR="00307A8B" w:rsidRDefault="00307A8B">
      <w:pPr>
        <w:pStyle w:val="ConsPlusNormal"/>
        <w:spacing w:before="220"/>
        <w:ind w:firstLine="540"/>
        <w:jc w:val="both"/>
      </w:pPr>
      <w:r>
        <w:t>- форма торгов.</w:t>
      </w:r>
    </w:p>
    <w:p w:rsidR="00307A8B" w:rsidRDefault="00307A8B">
      <w:pPr>
        <w:pStyle w:val="ConsPlusNormal"/>
        <w:jc w:val="both"/>
      </w:pPr>
      <w:r>
        <w:t xml:space="preserve">(абзац введен </w:t>
      </w:r>
      <w:hyperlink r:id="rId17" w:history="1">
        <w:r>
          <w:rPr>
            <w:color w:val="0000FF"/>
          </w:rPr>
          <w:t>Постановлением</w:t>
        </w:r>
      </w:hyperlink>
      <w:r>
        <w:t xml:space="preserve"> </w:t>
      </w:r>
      <w:proofErr w:type="gramStart"/>
      <w:r>
        <w:t>Администрации</w:t>
      </w:r>
      <w:proofErr w:type="gramEnd"/>
      <w:r>
        <w:t xml:space="preserve"> ЗАТО г. Железногорск Красноярского края от 14.07.2020 N 1225)</w:t>
      </w:r>
    </w:p>
    <w:p w:rsidR="00307A8B" w:rsidRDefault="00307A8B">
      <w:pPr>
        <w:pStyle w:val="ConsPlusNormal"/>
        <w:spacing w:before="220"/>
        <w:ind w:firstLine="540"/>
        <w:jc w:val="both"/>
      </w:pPr>
      <w:r>
        <w:t>1.8. При проведении торгов не допускается:</w:t>
      </w:r>
    </w:p>
    <w:p w:rsidR="00307A8B" w:rsidRDefault="00307A8B">
      <w:pPr>
        <w:pStyle w:val="ConsPlusNormal"/>
        <w:spacing w:before="220"/>
        <w:ind w:firstLine="540"/>
        <w:jc w:val="both"/>
      </w:pPr>
      <w:r>
        <w:t>- координация организатором торгов деятельности его участников;</w:t>
      </w:r>
    </w:p>
    <w:p w:rsidR="00307A8B" w:rsidRDefault="00307A8B">
      <w:pPr>
        <w:pStyle w:val="ConsPlusNormal"/>
        <w:spacing w:before="220"/>
        <w:ind w:firstLine="540"/>
        <w:jc w:val="both"/>
      </w:pPr>
      <w:r>
        <w:t>- создание участнику торгов или нескольким участникам торгов преимущественных условий участия в торгах, в том числе путем доступа к информации, если иное не установлено федеральным законом;</w:t>
      </w:r>
    </w:p>
    <w:p w:rsidR="00307A8B" w:rsidRDefault="00307A8B">
      <w:pPr>
        <w:pStyle w:val="ConsPlusNormal"/>
        <w:spacing w:before="220"/>
        <w:ind w:firstLine="540"/>
        <w:jc w:val="both"/>
      </w:pPr>
      <w:r>
        <w:t>- нарушение порядка определения победителя или победителей торгов;</w:t>
      </w:r>
    </w:p>
    <w:p w:rsidR="00307A8B" w:rsidRDefault="00307A8B">
      <w:pPr>
        <w:pStyle w:val="ConsPlusNormal"/>
        <w:spacing w:before="220"/>
        <w:ind w:firstLine="540"/>
        <w:jc w:val="both"/>
      </w:pPr>
      <w:r>
        <w:t>- участие организатора торгов или работников организатора торгов в торгах.</w:t>
      </w:r>
    </w:p>
    <w:p w:rsidR="00307A8B" w:rsidRDefault="00307A8B">
      <w:pPr>
        <w:pStyle w:val="ConsPlusNormal"/>
        <w:spacing w:before="220"/>
        <w:ind w:firstLine="540"/>
        <w:jc w:val="both"/>
      </w:pPr>
      <w:r>
        <w:t>1.9. Один лот может формироваться как из одного, так и из нескольких рекламных мест. Решение о комплектации лотов принимается организатором торгов.</w:t>
      </w:r>
    </w:p>
    <w:p w:rsidR="00307A8B" w:rsidRDefault="00307A8B">
      <w:pPr>
        <w:pStyle w:val="ConsPlusNormal"/>
        <w:spacing w:before="220"/>
        <w:ind w:firstLine="540"/>
        <w:jc w:val="both"/>
      </w:pPr>
      <w:r>
        <w:t xml:space="preserve">1.10. Все расходы, связанные с организацией и проведением торгов в соответствии с настоящим Положением, должны производиться за счет средств, предусмотренных в </w:t>
      </w:r>
      <w:proofErr w:type="gramStart"/>
      <w:r>
        <w:t>бюджете</w:t>
      </w:r>
      <w:proofErr w:type="gramEnd"/>
      <w:r>
        <w:t xml:space="preserve"> ЗАТО Железногорск.</w:t>
      </w:r>
    </w:p>
    <w:p w:rsidR="00307A8B" w:rsidRDefault="00307A8B">
      <w:pPr>
        <w:pStyle w:val="ConsPlusNormal"/>
        <w:jc w:val="both"/>
      </w:pPr>
    </w:p>
    <w:p w:rsidR="00307A8B" w:rsidRDefault="00307A8B">
      <w:pPr>
        <w:pStyle w:val="ConsPlusTitle"/>
        <w:jc w:val="center"/>
        <w:outlineLvl w:val="1"/>
      </w:pPr>
      <w:r>
        <w:t>2. ОСНОВНЫЕ ПОНЯТИЯ</w:t>
      </w:r>
    </w:p>
    <w:p w:rsidR="00307A8B" w:rsidRDefault="00307A8B">
      <w:pPr>
        <w:pStyle w:val="ConsPlusNormal"/>
        <w:jc w:val="both"/>
      </w:pPr>
    </w:p>
    <w:p w:rsidR="00307A8B" w:rsidRDefault="00307A8B">
      <w:pPr>
        <w:pStyle w:val="ConsPlusNormal"/>
        <w:ind w:firstLine="540"/>
        <w:jc w:val="both"/>
      </w:pPr>
      <w:r>
        <w:t>2.1. В Положении используются следующие понятия:</w:t>
      </w:r>
    </w:p>
    <w:p w:rsidR="00307A8B" w:rsidRDefault="00307A8B">
      <w:pPr>
        <w:pStyle w:val="ConsPlusNormal"/>
        <w:spacing w:before="220"/>
        <w:ind w:firstLine="540"/>
        <w:jc w:val="both"/>
      </w:pPr>
      <w:r>
        <w:t>- предмет торгов - право на заключение Договора (далее - право);</w:t>
      </w:r>
    </w:p>
    <w:p w:rsidR="00307A8B" w:rsidRDefault="00307A8B">
      <w:pPr>
        <w:pStyle w:val="ConsPlusNormal"/>
        <w:spacing w:before="220"/>
        <w:ind w:firstLine="540"/>
        <w:jc w:val="both"/>
      </w:pPr>
      <w:r>
        <w:t xml:space="preserve">- организатор торгов - </w:t>
      </w:r>
      <w:proofErr w:type="gramStart"/>
      <w:r>
        <w:t>Администрация</w:t>
      </w:r>
      <w:proofErr w:type="gramEnd"/>
      <w:r>
        <w:t xml:space="preserve"> ЗАТО г. Железногорск, уполномоченная осуществлять организацию торгов в целях заключения договоров на установку и эксплуатацию рекламной конструкции на земельных участках, зданиях или ином недвижимом имуществе, находящемся в муниципальной собственности ЗАТО Железногорск, а также, если иное не установлено законодательством, на земельных участках, государственная собственность на которые не разграничена. В целях организации торгов Управление градостроительства </w:t>
      </w:r>
      <w:proofErr w:type="gramStart"/>
      <w:r>
        <w:t>Администрации</w:t>
      </w:r>
      <w:proofErr w:type="gramEnd"/>
      <w:r>
        <w:t xml:space="preserve"> ЗАТО г. Железногорск осуществляет действия по подготовке к реализации полномочий, предусмотренных </w:t>
      </w:r>
      <w:hyperlink w:anchor="P86" w:history="1">
        <w:r>
          <w:rPr>
            <w:color w:val="0000FF"/>
          </w:rPr>
          <w:t>пунктом 3.1</w:t>
        </w:r>
      </w:hyperlink>
      <w:r>
        <w:t xml:space="preserve"> настоящего Положения, организатором торгов.</w:t>
      </w:r>
    </w:p>
    <w:p w:rsidR="00307A8B" w:rsidRDefault="00307A8B">
      <w:pPr>
        <w:pStyle w:val="ConsPlusNormal"/>
        <w:spacing w:before="220"/>
        <w:ind w:firstLine="540"/>
        <w:jc w:val="both"/>
      </w:pPr>
      <w:r>
        <w:t>- специализированная организация - юридическое лицо, осуществляющее функции по проведению торгов по договору с организатором торгов. Выбор специализированной организации осуществляется в соответствии с требованиями действующего законодательства;</w:t>
      </w:r>
    </w:p>
    <w:p w:rsidR="00307A8B" w:rsidRDefault="00307A8B">
      <w:pPr>
        <w:pStyle w:val="ConsPlusNormal"/>
        <w:spacing w:before="220"/>
        <w:ind w:firstLine="540"/>
        <w:jc w:val="both"/>
      </w:pPr>
      <w:r>
        <w:t>- комиссия по проведению торгов (далее - комиссия) - коллегиальный орган, уполномоченный осуществлять функции по проведению торгов в соответствии с настоящим Положением;</w:t>
      </w:r>
    </w:p>
    <w:p w:rsidR="00307A8B" w:rsidRDefault="00307A8B">
      <w:pPr>
        <w:pStyle w:val="ConsPlusNormal"/>
        <w:spacing w:before="220"/>
        <w:ind w:firstLine="540"/>
        <w:jc w:val="both"/>
      </w:pPr>
      <w:r>
        <w:t>- претендент - физическое лицо, физическое лицо - индивидуальный предприниматель либо юридическое лицо, подавшее в соответствии с настоящим Положением заявку на участие в торгах;</w:t>
      </w:r>
    </w:p>
    <w:p w:rsidR="00307A8B" w:rsidRDefault="00307A8B">
      <w:pPr>
        <w:pStyle w:val="ConsPlusNormal"/>
        <w:spacing w:before="220"/>
        <w:ind w:firstLine="540"/>
        <w:jc w:val="both"/>
      </w:pPr>
      <w:r>
        <w:lastRenderedPageBreak/>
        <w:t>- лицо, выигравшее торги (победитель торгов), - лицо, предложившее наиболее высокую цену за лот;</w:t>
      </w:r>
    </w:p>
    <w:p w:rsidR="00307A8B" w:rsidRDefault="00307A8B">
      <w:pPr>
        <w:pStyle w:val="ConsPlusNormal"/>
        <w:spacing w:before="220"/>
        <w:ind w:firstLine="540"/>
        <w:jc w:val="both"/>
      </w:pPr>
      <w:r>
        <w:t>- документация об аукционе - разработанный организатором торгов комплект документов, содержащий информацию о предмете торгов и условиях их проведения;</w:t>
      </w:r>
    </w:p>
    <w:p w:rsidR="00307A8B" w:rsidRDefault="00307A8B">
      <w:pPr>
        <w:pStyle w:val="ConsPlusNormal"/>
        <w:spacing w:before="220"/>
        <w:ind w:firstLine="540"/>
        <w:jc w:val="both"/>
      </w:pPr>
      <w:r>
        <w:t>- рекламное место - место на внешней стене, крыше и иных конструктивных элементах здания, строения, сооружения или вне их, а также на остановочном пункте движения общественного транспорта, размещение рекламной конструкции на котором согласовано с уполномоченными органами;</w:t>
      </w:r>
    </w:p>
    <w:p w:rsidR="00307A8B" w:rsidRDefault="00307A8B">
      <w:pPr>
        <w:pStyle w:val="ConsPlusNormal"/>
        <w:spacing w:before="220"/>
        <w:ind w:firstLine="540"/>
        <w:jc w:val="both"/>
      </w:pPr>
      <w:r>
        <w:t>- начальная цена лота - минимальная цена, по которой организатор торгов готов продать лот. Минимальная цена лота устанавливается на основании отчета об оценке рыночной стоимости права, проведенной в соответствии с законодательством об оценочной деятельности.</w:t>
      </w:r>
    </w:p>
    <w:p w:rsidR="00307A8B" w:rsidRDefault="00307A8B">
      <w:pPr>
        <w:pStyle w:val="ConsPlusNormal"/>
        <w:jc w:val="both"/>
      </w:pPr>
    </w:p>
    <w:p w:rsidR="00307A8B" w:rsidRDefault="00307A8B">
      <w:pPr>
        <w:pStyle w:val="ConsPlusTitle"/>
        <w:jc w:val="center"/>
        <w:outlineLvl w:val="1"/>
      </w:pPr>
      <w:r>
        <w:t>3. ПОЛНОМОЧИЯ ОРГАНИЗАТОРА ТОРГОВ И КОМИССИИ</w:t>
      </w:r>
    </w:p>
    <w:p w:rsidR="00307A8B" w:rsidRDefault="00307A8B">
      <w:pPr>
        <w:pStyle w:val="ConsPlusNormal"/>
        <w:jc w:val="both"/>
      </w:pPr>
    </w:p>
    <w:p w:rsidR="00307A8B" w:rsidRDefault="00307A8B">
      <w:pPr>
        <w:pStyle w:val="ConsPlusNormal"/>
        <w:ind w:firstLine="540"/>
        <w:jc w:val="both"/>
      </w:pPr>
      <w:bookmarkStart w:id="1" w:name="P86"/>
      <w:bookmarkEnd w:id="1"/>
      <w:r>
        <w:t>3.1. Организатор торгов:</w:t>
      </w:r>
    </w:p>
    <w:p w:rsidR="00307A8B" w:rsidRDefault="00307A8B">
      <w:pPr>
        <w:pStyle w:val="ConsPlusNormal"/>
        <w:spacing w:before="220"/>
        <w:ind w:firstLine="540"/>
        <w:jc w:val="both"/>
      </w:pPr>
      <w:r>
        <w:t>3.1.1. формирует и утверждает лоты, выставляемые на торги;</w:t>
      </w:r>
    </w:p>
    <w:p w:rsidR="00307A8B" w:rsidRDefault="00307A8B">
      <w:pPr>
        <w:pStyle w:val="ConsPlusNormal"/>
        <w:spacing w:before="220"/>
        <w:ind w:firstLine="540"/>
        <w:jc w:val="both"/>
      </w:pPr>
      <w:r>
        <w:t>3.1.2. разрабатывает и утверждает документацию об аукционе;</w:t>
      </w:r>
    </w:p>
    <w:p w:rsidR="00307A8B" w:rsidRDefault="00307A8B">
      <w:pPr>
        <w:pStyle w:val="ConsPlusNormal"/>
        <w:spacing w:before="220"/>
        <w:ind w:firstLine="540"/>
        <w:jc w:val="both"/>
      </w:pPr>
      <w:r>
        <w:t>3.1.3. определяет начальную цену, шаг аукциона и размер задатка по каждому лоту. Шаг аукциона устанавливается в размере пяти процентов начальной цены лота, размер задатка устанавливается в размере пятидесяти процентов начальной цены лота;</w:t>
      </w:r>
    </w:p>
    <w:p w:rsidR="00307A8B" w:rsidRDefault="00307A8B">
      <w:pPr>
        <w:pStyle w:val="ConsPlusNormal"/>
        <w:spacing w:before="220"/>
        <w:ind w:firstLine="540"/>
        <w:jc w:val="both"/>
      </w:pPr>
      <w:r>
        <w:t>3.1.4. вносит изменения в документацию об аукционе;</w:t>
      </w:r>
    </w:p>
    <w:p w:rsidR="00307A8B" w:rsidRDefault="00307A8B">
      <w:pPr>
        <w:pStyle w:val="ConsPlusNormal"/>
        <w:spacing w:before="220"/>
        <w:ind w:firstLine="540"/>
        <w:jc w:val="both"/>
      </w:pPr>
      <w:r>
        <w:t>3.1.5. осуществляет материально-техническое обеспечение работы комиссии;</w:t>
      </w:r>
    </w:p>
    <w:p w:rsidR="00307A8B" w:rsidRDefault="00307A8B">
      <w:pPr>
        <w:pStyle w:val="ConsPlusNormal"/>
        <w:spacing w:before="220"/>
        <w:ind w:firstLine="540"/>
        <w:jc w:val="both"/>
      </w:pPr>
      <w:r>
        <w:t xml:space="preserve">3.1.6. организует размещение информационных сообщений (извещений) и аукционной документации на сайте </w:t>
      </w:r>
      <w:proofErr w:type="spellStart"/>
      <w:r>
        <w:t>www.torgi.gov.ru</w:t>
      </w:r>
      <w:proofErr w:type="spellEnd"/>
      <w:r>
        <w:t xml:space="preserve"> (далее - официальный сайт торгов);</w:t>
      </w:r>
    </w:p>
    <w:p w:rsidR="00307A8B" w:rsidRDefault="00307A8B">
      <w:pPr>
        <w:pStyle w:val="ConsPlusNormal"/>
        <w:spacing w:before="220"/>
        <w:ind w:firstLine="540"/>
        <w:jc w:val="both"/>
      </w:pPr>
      <w:r>
        <w:t xml:space="preserve">3.1.7. организует подготовку и опубликование информационных сообщений (извещений) о проведении торгов (или об отказе в их проведении), об изменении условий торгов, о результатах торгов и прочем в газете "Город и горожане" и на официальном сайте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 (далее - официальный сайт </w:t>
      </w:r>
      <w:proofErr w:type="gramStart"/>
      <w:r>
        <w:t>Администрации</w:t>
      </w:r>
      <w:proofErr w:type="gramEnd"/>
      <w:r>
        <w:t xml:space="preserve"> ЗАТО г. Железногорск, как организатора торгов);</w:t>
      </w:r>
    </w:p>
    <w:p w:rsidR="00307A8B" w:rsidRDefault="00307A8B">
      <w:pPr>
        <w:pStyle w:val="ConsPlusNormal"/>
        <w:spacing w:before="220"/>
        <w:ind w:firstLine="540"/>
        <w:jc w:val="both"/>
      </w:pPr>
      <w:r>
        <w:t>3.1.8. определяет время, место, дату и время начала и окончания приема заявок на участие в торгах, место, дату и время начала рассмотрения заявок на участие в торгах, место, дату и время проведения торгов;</w:t>
      </w:r>
    </w:p>
    <w:p w:rsidR="00307A8B" w:rsidRDefault="00307A8B">
      <w:pPr>
        <w:pStyle w:val="ConsPlusNormal"/>
        <w:spacing w:before="220"/>
        <w:ind w:firstLine="540"/>
        <w:jc w:val="both"/>
      </w:pPr>
      <w:r>
        <w:t>3.1.9. определяет порядок внесения и возврата задатка;</w:t>
      </w:r>
    </w:p>
    <w:p w:rsidR="00307A8B" w:rsidRDefault="00307A8B">
      <w:pPr>
        <w:pStyle w:val="ConsPlusNormal"/>
        <w:spacing w:before="220"/>
        <w:ind w:firstLine="540"/>
        <w:jc w:val="both"/>
      </w:pPr>
      <w:r>
        <w:t>3.1.10. принимает от претендентов заявки на участие в торгах и прилагаемые к ним документы, регистрирует заявки в журнале приема заявок, обеспечивает сохранность представленных заявок и документов, а также конфиденциальность сведений о лицах, подавших заявки;</w:t>
      </w:r>
    </w:p>
    <w:p w:rsidR="00307A8B" w:rsidRDefault="00307A8B">
      <w:pPr>
        <w:pStyle w:val="ConsPlusNormal"/>
        <w:spacing w:before="220"/>
        <w:ind w:firstLine="540"/>
        <w:jc w:val="both"/>
      </w:pPr>
      <w:r>
        <w:t>3.1.11. выдает претендентам документацию об аукционе;</w:t>
      </w:r>
    </w:p>
    <w:p w:rsidR="00307A8B" w:rsidRDefault="00307A8B">
      <w:pPr>
        <w:pStyle w:val="ConsPlusNormal"/>
        <w:spacing w:before="220"/>
        <w:ind w:firstLine="540"/>
        <w:jc w:val="both"/>
      </w:pPr>
      <w:r>
        <w:t>3.1.12. по окончании срока приема заявок передает комиссии поступившие документы;</w:t>
      </w:r>
    </w:p>
    <w:p w:rsidR="00307A8B" w:rsidRDefault="00307A8B">
      <w:pPr>
        <w:pStyle w:val="ConsPlusNormal"/>
        <w:spacing w:before="220"/>
        <w:ind w:firstLine="540"/>
        <w:jc w:val="both"/>
      </w:pPr>
      <w:r>
        <w:t xml:space="preserve">3.1.13. направляет претендентам или участникам торгов уведомления о принятых </w:t>
      </w:r>
      <w:r>
        <w:lastRenderedPageBreak/>
        <w:t>комиссией решениях;</w:t>
      </w:r>
    </w:p>
    <w:p w:rsidR="00307A8B" w:rsidRDefault="00307A8B">
      <w:pPr>
        <w:pStyle w:val="ConsPlusNormal"/>
        <w:spacing w:before="220"/>
        <w:ind w:firstLine="540"/>
        <w:jc w:val="both"/>
      </w:pPr>
      <w:r>
        <w:t>3.1.14. подписывает протокол о результатах торгов (итоговый протокол);</w:t>
      </w:r>
    </w:p>
    <w:p w:rsidR="00307A8B" w:rsidRDefault="00307A8B">
      <w:pPr>
        <w:pStyle w:val="ConsPlusNormal"/>
        <w:spacing w:before="220"/>
        <w:ind w:firstLine="540"/>
        <w:jc w:val="both"/>
      </w:pPr>
      <w:r>
        <w:t>3.1.15. выступает истцом и ответчиком в суде по искам, поданным по итогам торгов;</w:t>
      </w:r>
    </w:p>
    <w:p w:rsidR="00307A8B" w:rsidRDefault="00307A8B">
      <w:pPr>
        <w:pStyle w:val="ConsPlusNormal"/>
        <w:spacing w:before="220"/>
        <w:ind w:firstLine="540"/>
        <w:jc w:val="both"/>
      </w:pPr>
      <w:r>
        <w:t>3.1.16. хранит протоколы и иную документацию комиссии;</w:t>
      </w:r>
    </w:p>
    <w:p w:rsidR="00307A8B" w:rsidRDefault="00307A8B">
      <w:pPr>
        <w:pStyle w:val="ConsPlusNormal"/>
        <w:spacing w:before="220"/>
        <w:ind w:firstLine="540"/>
        <w:jc w:val="both"/>
      </w:pPr>
      <w:r>
        <w:t xml:space="preserve">3.1.17. передает лицам, выигравшим торги, документацию, удостоверяющую приобретенное ими право на заключение договора на установку и эксплуатацию рекламной конструкции, в том числе, подтверждение в письменной форме согласия Комитета по управлению муниципальным имуществом </w:t>
      </w:r>
      <w:proofErr w:type="gramStart"/>
      <w:r>
        <w:t>Администрации</w:t>
      </w:r>
      <w:proofErr w:type="gramEnd"/>
      <w:r>
        <w:t xml:space="preserve"> ЗАТО г. Железногорск и муниципального казенного учреждения "Управление имуществом, землепользования и землеустройства" на присоединение рекламной конструкции к соответствующему недвижимому имуществу;</w:t>
      </w:r>
    </w:p>
    <w:p w:rsidR="00307A8B" w:rsidRDefault="00307A8B">
      <w:pPr>
        <w:pStyle w:val="ConsPlusNormal"/>
        <w:spacing w:before="220"/>
        <w:ind w:firstLine="540"/>
        <w:jc w:val="both"/>
      </w:pPr>
      <w:r>
        <w:t>3.1.18. выбирает аукциониста.</w:t>
      </w:r>
    </w:p>
    <w:p w:rsidR="00307A8B" w:rsidRDefault="00307A8B">
      <w:pPr>
        <w:pStyle w:val="ConsPlusNormal"/>
        <w:jc w:val="both"/>
      </w:pPr>
      <w:r>
        <w:t xml:space="preserve">(п. 3.1 в ред. </w:t>
      </w:r>
      <w:hyperlink r:id="rId18" w:history="1">
        <w:r>
          <w:rPr>
            <w:color w:val="0000FF"/>
          </w:rPr>
          <w:t>Постановления</w:t>
        </w:r>
      </w:hyperlink>
      <w:r>
        <w:t xml:space="preserve"> </w:t>
      </w:r>
      <w:proofErr w:type="gramStart"/>
      <w:r>
        <w:t>Администрации</w:t>
      </w:r>
      <w:proofErr w:type="gramEnd"/>
      <w:r>
        <w:t xml:space="preserve"> ЗАТО г. Железногорск Красноярского края от 14.07.2020 N 1225)</w:t>
      </w:r>
    </w:p>
    <w:p w:rsidR="00307A8B" w:rsidRDefault="00307A8B">
      <w:pPr>
        <w:pStyle w:val="ConsPlusNormal"/>
        <w:spacing w:before="220"/>
        <w:ind w:firstLine="540"/>
        <w:jc w:val="both"/>
      </w:pPr>
      <w:r>
        <w:t>3.2. Комиссия:</w:t>
      </w:r>
    </w:p>
    <w:p w:rsidR="00307A8B" w:rsidRDefault="00307A8B">
      <w:pPr>
        <w:pStyle w:val="ConsPlusNormal"/>
        <w:spacing w:before="220"/>
        <w:ind w:firstLine="540"/>
        <w:jc w:val="both"/>
      </w:pPr>
      <w:r>
        <w:t>3.2.1. рассматривает заявки на участие в торгах, оформляет протокол рассмотрения заявок на участие в торгах;</w:t>
      </w:r>
    </w:p>
    <w:p w:rsidR="00307A8B" w:rsidRDefault="00307A8B">
      <w:pPr>
        <w:pStyle w:val="ConsPlusNormal"/>
        <w:spacing w:before="220"/>
        <w:ind w:firstLine="540"/>
        <w:jc w:val="both"/>
      </w:pPr>
      <w:r>
        <w:t>3.2.2. принимает решение о признании претендентов участниками торгов или об отказе в допуске к участию в торгах;</w:t>
      </w:r>
    </w:p>
    <w:p w:rsidR="00307A8B" w:rsidRDefault="00307A8B">
      <w:pPr>
        <w:pStyle w:val="ConsPlusNormal"/>
        <w:spacing w:before="220"/>
        <w:ind w:firstLine="540"/>
        <w:jc w:val="both"/>
      </w:pPr>
      <w:r>
        <w:t>3.2.3. определяет победителя торгов и оформляет протокол о результатах торгов, протокол об отказе от заключения Договора.</w:t>
      </w:r>
    </w:p>
    <w:p w:rsidR="00307A8B" w:rsidRDefault="00307A8B">
      <w:pPr>
        <w:pStyle w:val="ConsPlusNormal"/>
        <w:spacing w:before="220"/>
        <w:ind w:firstLine="540"/>
        <w:jc w:val="both"/>
      </w:pPr>
      <w:r>
        <w:t>Комиссия принимает решения, если на ее заседании присутствуют не менее пятидесяти процентов от общего числа членов комиссии. Комиссия принимает решения по вопросам, входящим в ее компетенцию, большинством голосов от числа присутствующих членов комиссии путем открытого голосования. При равенстве голосов "за" и "против" голос председателя комиссии является решающим. Заседания комиссии ведет председатель комиссии, в его отсутствие - заместитель председателя комиссии.</w:t>
      </w:r>
    </w:p>
    <w:p w:rsidR="00307A8B" w:rsidRDefault="00307A8B">
      <w:pPr>
        <w:pStyle w:val="ConsPlusNormal"/>
        <w:spacing w:before="220"/>
        <w:ind w:firstLine="540"/>
        <w:jc w:val="both"/>
      </w:pPr>
      <w:r>
        <w:t>3.2.4. осуществляет аудио- и видеозапись вскрытия конвертов с заявками на участие в конкурсе.</w:t>
      </w:r>
    </w:p>
    <w:p w:rsidR="00307A8B" w:rsidRDefault="00307A8B">
      <w:pPr>
        <w:pStyle w:val="ConsPlusNormal"/>
        <w:jc w:val="both"/>
      </w:pPr>
      <w:r>
        <w:t>(</w:t>
      </w:r>
      <w:proofErr w:type="spellStart"/>
      <w:r>
        <w:t>пп</w:t>
      </w:r>
      <w:proofErr w:type="spellEnd"/>
      <w:r>
        <w:t xml:space="preserve">. 3.2.4 введен </w:t>
      </w:r>
      <w:hyperlink r:id="rId19" w:history="1">
        <w:r>
          <w:rPr>
            <w:color w:val="0000FF"/>
          </w:rPr>
          <w:t>Постановлением</w:t>
        </w:r>
      </w:hyperlink>
      <w:r>
        <w:t xml:space="preserve"> </w:t>
      </w:r>
      <w:proofErr w:type="gramStart"/>
      <w:r>
        <w:t>Администрации</w:t>
      </w:r>
      <w:proofErr w:type="gramEnd"/>
      <w:r>
        <w:t xml:space="preserve"> ЗАТО г. Железногорск Красноярского края от 14.07.2020 N 1225)</w:t>
      </w:r>
    </w:p>
    <w:p w:rsidR="00307A8B" w:rsidRDefault="00307A8B">
      <w:pPr>
        <w:pStyle w:val="ConsPlusNormal"/>
        <w:jc w:val="both"/>
      </w:pPr>
    </w:p>
    <w:p w:rsidR="00307A8B" w:rsidRDefault="00307A8B">
      <w:pPr>
        <w:pStyle w:val="ConsPlusTitle"/>
        <w:jc w:val="center"/>
        <w:outlineLvl w:val="1"/>
      </w:pPr>
      <w:r>
        <w:t>4. ИЗВЕЩЕНИЕ О ПРОВЕДЕНИИ ТОРГОВ</w:t>
      </w:r>
    </w:p>
    <w:p w:rsidR="00307A8B" w:rsidRDefault="00307A8B">
      <w:pPr>
        <w:pStyle w:val="ConsPlusNormal"/>
        <w:jc w:val="both"/>
      </w:pPr>
    </w:p>
    <w:p w:rsidR="00307A8B" w:rsidRDefault="00307A8B">
      <w:pPr>
        <w:pStyle w:val="ConsPlusNormal"/>
        <w:ind w:firstLine="540"/>
        <w:jc w:val="both"/>
      </w:pPr>
      <w:r>
        <w:t>4.1. Извещение о проведен</w:t>
      </w:r>
      <w:proofErr w:type="gramStart"/>
      <w:r>
        <w:t>ии ау</w:t>
      </w:r>
      <w:proofErr w:type="gramEnd"/>
      <w:r>
        <w:t>кциона в целях заключения договора на установку и эксплуатацию рекламной конструкции размещается на официальном сайте торгов не менее чем за 20 дней до дня окончания подачи заявок на участие в аукционе.</w:t>
      </w:r>
    </w:p>
    <w:p w:rsidR="00307A8B" w:rsidRDefault="00307A8B">
      <w:pPr>
        <w:pStyle w:val="ConsPlusNormal"/>
        <w:spacing w:before="220"/>
        <w:ind w:firstLine="540"/>
        <w:jc w:val="both"/>
      </w:pPr>
      <w:r>
        <w:t xml:space="preserve">Извещение о проведении торгов подлежит опубликованию в газете "Город и горожане" и размещению на официальном сайте </w:t>
      </w:r>
      <w:proofErr w:type="gramStart"/>
      <w:r>
        <w:t>Администрации</w:t>
      </w:r>
      <w:proofErr w:type="gramEnd"/>
      <w:r>
        <w:t xml:space="preserve"> ЗАТО г. Железногорск, как организатора торгов.</w:t>
      </w:r>
    </w:p>
    <w:p w:rsidR="00307A8B" w:rsidRDefault="00307A8B">
      <w:pPr>
        <w:pStyle w:val="ConsPlusNormal"/>
        <w:jc w:val="both"/>
      </w:pPr>
      <w:r>
        <w:t xml:space="preserve">(п. 4.1 в ред. </w:t>
      </w:r>
      <w:hyperlink r:id="rId20" w:history="1">
        <w:r>
          <w:rPr>
            <w:color w:val="0000FF"/>
          </w:rPr>
          <w:t>Постановления</w:t>
        </w:r>
      </w:hyperlink>
      <w:r>
        <w:t xml:space="preserve"> </w:t>
      </w:r>
      <w:proofErr w:type="gramStart"/>
      <w:r>
        <w:t>Администрации</w:t>
      </w:r>
      <w:proofErr w:type="gramEnd"/>
      <w:r>
        <w:t xml:space="preserve"> ЗАТО г. Железногорск Красноярского края от 14.07.2020 N 1225)</w:t>
      </w:r>
    </w:p>
    <w:p w:rsidR="00307A8B" w:rsidRDefault="00307A8B">
      <w:pPr>
        <w:pStyle w:val="ConsPlusNormal"/>
        <w:spacing w:before="220"/>
        <w:ind w:firstLine="540"/>
        <w:jc w:val="both"/>
      </w:pPr>
      <w:r>
        <w:t>4.2. Извещение о торгах должно содержать следующие обязательные сведения:</w:t>
      </w:r>
    </w:p>
    <w:p w:rsidR="00307A8B" w:rsidRDefault="00307A8B">
      <w:pPr>
        <w:pStyle w:val="ConsPlusNormal"/>
        <w:spacing w:before="220"/>
        <w:ind w:firstLine="540"/>
        <w:jc w:val="both"/>
      </w:pPr>
      <w:r>
        <w:lastRenderedPageBreak/>
        <w:t xml:space="preserve">4.2.1. реквизиты Постановления </w:t>
      </w:r>
      <w:proofErr w:type="gramStart"/>
      <w:r>
        <w:t>Администрации</w:t>
      </w:r>
      <w:proofErr w:type="gramEnd"/>
      <w:r>
        <w:t xml:space="preserve"> ЗАТО г. Железногорск о проведении торгов;</w:t>
      </w:r>
    </w:p>
    <w:p w:rsidR="00307A8B" w:rsidRDefault="00307A8B">
      <w:pPr>
        <w:pStyle w:val="ConsPlusNormal"/>
        <w:spacing w:before="220"/>
        <w:ind w:firstLine="540"/>
        <w:jc w:val="both"/>
      </w:pPr>
      <w:r>
        <w:t>4.2.2. форма проведения торгов;</w:t>
      </w:r>
    </w:p>
    <w:p w:rsidR="00307A8B" w:rsidRDefault="00307A8B">
      <w:pPr>
        <w:pStyle w:val="ConsPlusNormal"/>
        <w:spacing w:before="220"/>
        <w:ind w:firstLine="540"/>
        <w:jc w:val="both"/>
      </w:pPr>
      <w:r>
        <w:t>4.2.3. предмет торгов, включая сведения о местоположении (адресе) рекламного места;</w:t>
      </w:r>
    </w:p>
    <w:p w:rsidR="00307A8B" w:rsidRDefault="00307A8B">
      <w:pPr>
        <w:pStyle w:val="ConsPlusNormal"/>
        <w:spacing w:before="220"/>
        <w:ind w:firstLine="540"/>
        <w:jc w:val="both"/>
      </w:pPr>
      <w:r>
        <w:t>4.2.4. начальная цена и шаг аукциона по каждому лоту;</w:t>
      </w:r>
    </w:p>
    <w:p w:rsidR="00307A8B" w:rsidRDefault="00307A8B">
      <w:pPr>
        <w:pStyle w:val="ConsPlusNormal"/>
        <w:spacing w:before="220"/>
        <w:ind w:firstLine="540"/>
        <w:jc w:val="both"/>
      </w:pPr>
      <w:r>
        <w:t>4.2.5. размер задатка по каждому лоту, порядок его внесения;</w:t>
      </w:r>
    </w:p>
    <w:p w:rsidR="00307A8B" w:rsidRDefault="00307A8B">
      <w:pPr>
        <w:pStyle w:val="ConsPlusNormal"/>
        <w:spacing w:before="220"/>
        <w:ind w:firstLine="540"/>
        <w:jc w:val="both"/>
      </w:pPr>
      <w:r>
        <w:t>4.2.6. порядок приема, адрес места приема, дата и время начала и окончания приема заявок на участие в торгах и прилагаемых к ним документов;</w:t>
      </w:r>
    </w:p>
    <w:p w:rsidR="00307A8B" w:rsidRDefault="00307A8B">
      <w:pPr>
        <w:pStyle w:val="ConsPlusNormal"/>
        <w:spacing w:before="220"/>
        <w:ind w:firstLine="540"/>
        <w:jc w:val="both"/>
      </w:pPr>
      <w:r>
        <w:t>4.2.7. срок, в течение которого организатор вправе отказаться от проведения аукциона;</w:t>
      </w:r>
    </w:p>
    <w:p w:rsidR="00307A8B" w:rsidRDefault="00307A8B">
      <w:pPr>
        <w:pStyle w:val="ConsPlusNormal"/>
        <w:spacing w:before="220"/>
        <w:ind w:firstLine="540"/>
        <w:jc w:val="both"/>
      </w:pPr>
      <w:r>
        <w:t>4.2.8. место, дата, время проведения торгов;</w:t>
      </w:r>
    </w:p>
    <w:p w:rsidR="00307A8B" w:rsidRDefault="00307A8B">
      <w:pPr>
        <w:pStyle w:val="ConsPlusNormal"/>
        <w:spacing w:before="220"/>
        <w:ind w:firstLine="540"/>
        <w:jc w:val="both"/>
      </w:pPr>
      <w:r>
        <w:t>4.2.9. порядок проведения торгов, в том числе, сведения об оформлении участия в торгах, определении лица, выигравшего торги;</w:t>
      </w:r>
    </w:p>
    <w:p w:rsidR="00307A8B" w:rsidRDefault="00307A8B">
      <w:pPr>
        <w:pStyle w:val="ConsPlusNormal"/>
        <w:spacing w:before="220"/>
        <w:ind w:firstLine="540"/>
        <w:jc w:val="both"/>
      </w:pPr>
      <w:r>
        <w:t>4.2.10. срок заключения договора на установку и эксплуатацию рекламной конструкции;</w:t>
      </w:r>
    </w:p>
    <w:p w:rsidR="00307A8B" w:rsidRDefault="00307A8B">
      <w:pPr>
        <w:pStyle w:val="ConsPlusNormal"/>
        <w:spacing w:before="220"/>
        <w:ind w:firstLine="540"/>
        <w:jc w:val="both"/>
      </w:pPr>
      <w:r>
        <w:t>4.2.11. наименование, номер контактного телефона и местонахождение организатора торгов;</w:t>
      </w:r>
    </w:p>
    <w:p w:rsidR="00307A8B" w:rsidRDefault="00307A8B">
      <w:pPr>
        <w:pStyle w:val="ConsPlusNormal"/>
        <w:spacing w:before="220"/>
        <w:ind w:firstLine="540"/>
        <w:jc w:val="both"/>
      </w:pPr>
      <w:r>
        <w:t>4.2.12. срок, место и порядок предоставления документации об аукционе, электронные адреса сайтов в информационно-телекоммуникационной сети Интернет, на которых размещена документация об аукционе.</w:t>
      </w:r>
    </w:p>
    <w:p w:rsidR="00307A8B" w:rsidRDefault="00307A8B">
      <w:pPr>
        <w:pStyle w:val="ConsPlusNormal"/>
        <w:jc w:val="both"/>
      </w:pPr>
      <w:r>
        <w:t xml:space="preserve">(п. 4.2 в ред. </w:t>
      </w:r>
      <w:hyperlink r:id="rId21" w:history="1">
        <w:r>
          <w:rPr>
            <w:color w:val="0000FF"/>
          </w:rPr>
          <w:t>Постановления</w:t>
        </w:r>
      </w:hyperlink>
      <w:r>
        <w:t xml:space="preserve"> </w:t>
      </w:r>
      <w:proofErr w:type="gramStart"/>
      <w:r>
        <w:t>Администрации</w:t>
      </w:r>
      <w:proofErr w:type="gramEnd"/>
      <w:r>
        <w:t xml:space="preserve"> ЗАТО г. Железногорск Красноярского края от 14.07.2020 N 1225)</w:t>
      </w:r>
    </w:p>
    <w:p w:rsidR="00307A8B" w:rsidRDefault="00307A8B">
      <w:pPr>
        <w:pStyle w:val="ConsPlusNormal"/>
        <w:jc w:val="both"/>
      </w:pPr>
    </w:p>
    <w:p w:rsidR="00307A8B" w:rsidRDefault="00307A8B">
      <w:pPr>
        <w:pStyle w:val="ConsPlusTitle"/>
        <w:jc w:val="center"/>
        <w:outlineLvl w:val="1"/>
      </w:pPr>
      <w:r>
        <w:t>5. ДОКУМЕНТАЦИЯ ОБ АУКЦИОНЕ</w:t>
      </w:r>
    </w:p>
    <w:p w:rsidR="00307A8B" w:rsidRDefault="00307A8B">
      <w:pPr>
        <w:pStyle w:val="ConsPlusNormal"/>
        <w:jc w:val="both"/>
      </w:pPr>
    </w:p>
    <w:p w:rsidR="00307A8B" w:rsidRDefault="00307A8B">
      <w:pPr>
        <w:pStyle w:val="ConsPlusNormal"/>
        <w:ind w:firstLine="540"/>
        <w:jc w:val="both"/>
      </w:pPr>
      <w:r>
        <w:t>5.1. Документация об аукционе должна содержать:</w:t>
      </w:r>
    </w:p>
    <w:p w:rsidR="00307A8B" w:rsidRDefault="00307A8B">
      <w:pPr>
        <w:pStyle w:val="ConsPlusNormal"/>
        <w:spacing w:before="220"/>
        <w:ind w:firstLine="540"/>
        <w:jc w:val="both"/>
      </w:pPr>
      <w:r>
        <w:t>5.1.1. наименование предмета торгов;</w:t>
      </w:r>
    </w:p>
    <w:p w:rsidR="00307A8B" w:rsidRDefault="00307A8B">
      <w:pPr>
        <w:pStyle w:val="ConsPlusNormal"/>
        <w:spacing w:before="220"/>
        <w:ind w:firstLine="540"/>
        <w:jc w:val="both"/>
      </w:pPr>
      <w:r>
        <w:t>5.1.2. информацию о месте и времени проведения торгов;</w:t>
      </w:r>
    </w:p>
    <w:p w:rsidR="00307A8B" w:rsidRDefault="00307A8B">
      <w:pPr>
        <w:pStyle w:val="ConsPlusNormal"/>
        <w:spacing w:before="220"/>
        <w:ind w:firstLine="540"/>
        <w:jc w:val="both"/>
      </w:pPr>
      <w:bookmarkStart w:id="2" w:name="P139"/>
      <w:bookmarkEnd w:id="2"/>
      <w:r>
        <w:t>5.1.3. сведения о рекламном месте;</w:t>
      </w:r>
    </w:p>
    <w:p w:rsidR="00307A8B" w:rsidRDefault="00307A8B">
      <w:pPr>
        <w:pStyle w:val="ConsPlusNormal"/>
        <w:spacing w:before="220"/>
        <w:ind w:firstLine="540"/>
        <w:jc w:val="both"/>
      </w:pPr>
      <w:r>
        <w:t>5.1.4. сведения об организаторе торгов;</w:t>
      </w:r>
    </w:p>
    <w:p w:rsidR="00307A8B" w:rsidRDefault="00307A8B">
      <w:pPr>
        <w:pStyle w:val="ConsPlusNormal"/>
        <w:spacing w:before="220"/>
        <w:ind w:firstLine="540"/>
        <w:jc w:val="both"/>
      </w:pPr>
      <w:r>
        <w:t>5.1.5. информацию о порядке проведения торгов, в том числе об условиях определения лица, выигравшего торги;</w:t>
      </w:r>
    </w:p>
    <w:p w:rsidR="00307A8B" w:rsidRDefault="00307A8B">
      <w:pPr>
        <w:pStyle w:val="ConsPlusNormal"/>
        <w:spacing w:before="220"/>
        <w:ind w:firstLine="540"/>
        <w:jc w:val="both"/>
      </w:pPr>
      <w:r>
        <w:t>5.1.6. форму заявки на участие в торгах;</w:t>
      </w:r>
    </w:p>
    <w:p w:rsidR="00307A8B" w:rsidRDefault="00307A8B">
      <w:pPr>
        <w:pStyle w:val="ConsPlusNormal"/>
        <w:spacing w:before="220"/>
        <w:ind w:firstLine="540"/>
        <w:jc w:val="both"/>
      </w:pPr>
      <w:r>
        <w:t>5.1.7. перечень и требования к документам, которые должны быть приложены к заявке;</w:t>
      </w:r>
    </w:p>
    <w:p w:rsidR="00307A8B" w:rsidRDefault="00307A8B">
      <w:pPr>
        <w:pStyle w:val="ConsPlusNormal"/>
        <w:spacing w:before="220"/>
        <w:ind w:firstLine="540"/>
        <w:jc w:val="both"/>
      </w:pPr>
      <w:r>
        <w:t>5.1.8 информацию о порядке приема, адресе места приема, дате и времени начала и окончания приема заявок на участие в торгах и прилагаемых к ним документов;</w:t>
      </w:r>
    </w:p>
    <w:p w:rsidR="00307A8B" w:rsidRDefault="00307A8B">
      <w:pPr>
        <w:pStyle w:val="ConsPlusNormal"/>
        <w:spacing w:before="220"/>
        <w:ind w:firstLine="540"/>
        <w:jc w:val="both"/>
      </w:pPr>
      <w:r>
        <w:t>5.1.9. информацию о дате, месте и времени начала заседания комиссии, на котором будут рассматриваться заявки на участие в торгах;</w:t>
      </w:r>
    </w:p>
    <w:p w:rsidR="00307A8B" w:rsidRDefault="00307A8B">
      <w:pPr>
        <w:pStyle w:val="ConsPlusNormal"/>
        <w:spacing w:before="220"/>
        <w:ind w:firstLine="540"/>
        <w:jc w:val="both"/>
      </w:pPr>
      <w:r>
        <w:t>5.1.10. проект договора на установку и эксплуатацию рекламной конструкции;</w:t>
      </w:r>
    </w:p>
    <w:p w:rsidR="00307A8B" w:rsidRDefault="00307A8B">
      <w:pPr>
        <w:pStyle w:val="ConsPlusNormal"/>
        <w:spacing w:before="220"/>
        <w:ind w:firstLine="540"/>
        <w:jc w:val="both"/>
      </w:pPr>
      <w:r>
        <w:lastRenderedPageBreak/>
        <w:t>5.1.11. информацию о сроках и порядке оплаты права на заключение договора на установку и эксплуатацию рекламной конструкции;</w:t>
      </w:r>
    </w:p>
    <w:p w:rsidR="00307A8B" w:rsidRDefault="00307A8B">
      <w:pPr>
        <w:pStyle w:val="ConsPlusNormal"/>
        <w:spacing w:before="220"/>
        <w:ind w:firstLine="540"/>
        <w:jc w:val="both"/>
      </w:pPr>
      <w:r>
        <w:t>5.1.12. сведения о начальной цене и шаге аукциона по каждому лоту;</w:t>
      </w:r>
    </w:p>
    <w:p w:rsidR="00307A8B" w:rsidRDefault="00307A8B">
      <w:pPr>
        <w:pStyle w:val="ConsPlusNormal"/>
        <w:spacing w:before="220"/>
        <w:ind w:firstLine="540"/>
        <w:jc w:val="both"/>
      </w:pPr>
      <w:r>
        <w:t>5.1.13. сведения о размере задатка по каждому лоту, порядке его внесения, реквизиты счета для его перечисления;</w:t>
      </w:r>
    </w:p>
    <w:p w:rsidR="00307A8B" w:rsidRDefault="00307A8B">
      <w:pPr>
        <w:pStyle w:val="ConsPlusNormal"/>
        <w:spacing w:before="220"/>
        <w:ind w:firstLine="540"/>
        <w:jc w:val="both"/>
      </w:pPr>
      <w:r>
        <w:t xml:space="preserve">5.1.14. Исключен. - </w:t>
      </w:r>
      <w:hyperlink r:id="rId22" w:history="1">
        <w:r>
          <w:rPr>
            <w:color w:val="0000FF"/>
          </w:rPr>
          <w:t>Постановление</w:t>
        </w:r>
      </w:hyperlink>
      <w:r>
        <w:t xml:space="preserve"> </w:t>
      </w:r>
      <w:proofErr w:type="gramStart"/>
      <w:r>
        <w:t>администрации</w:t>
      </w:r>
      <w:proofErr w:type="gramEnd"/>
      <w:r>
        <w:t xml:space="preserve"> ЗАТО г. Железногорск Красноярского края от 10.04.2015 N 594;</w:t>
      </w:r>
    </w:p>
    <w:p w:rsidR="00307A8B" w:rsidRDefault="00307A8B">
      <w:pPr>
        <w:pStyle w:val="ConsPlusNormal"/>
        <w:spacing w:before="220"/>
        <w:ind w:firstLine="540"/>
        <w:jc w:val="both"/>
      </w:pPr>
      <w:r>
        <w:t>5.1.15. порядок и срок отзыва заявок на участие в торгах.</w:t>
      </w:r>
    </w:p>
    <w:p w:rsidR="00307A8B" w:rsidRDefault="00307A8B">
      <w:pPr>
        <w:pStyle w:val="ConsPlusNormal"/>
        <w:spacing w:before="220"/>
        <w:ind w:firstLine="540"/>
        <w:jc w:val="both"/>
      </w:pPr>
      <w:r>
        <w:t xml:space="preserve">5.2. Сведения о рекламном месте, указанные в </w:t>
      </w:r>
      <w:hyperlink w:anchor="P139" w:history="1">
        <w:proofErr w:type="spellStart"/>
        <w:r>
          <w:rPr>
            <w:color w:val="0000FF"/>
          </w:rPr>
          <w:t>пп</w:t>
        </w:r>
        <w:proofErr w:type="spellEnd"/>
        <w:r>
          <w:rPr>
            <w:color w:val="0000FF"/>
          </w:rPr>
          <w:t>. 5.1.3</w:t>
        </w:r>
      </w:hyperlink>
      <w:r>
        <w:t xml:space="preserve"> настоящего Положения, должны содержать:</w:t>
      </w:r>
    </w:p>
    <w:p w:rsidR="00307A8B" w:rsidRDefault="00307A8B">
      <w:pPr>
        <w:pStyle w:val="ConsPlusNormal"/>
        <w:spacing w:before="220"/>
        <w:ind w:firstLine="540"/>
        <w:jc w:val="both"/>
      </w:pPr>
      <w:r>
        <w:t>5.2.1. данные о расположении, способе размещения и типе рекламной конструкции, фотомонтаж рекламной конструкции на рекламном месте. В случае нетипового проекта рекламной конструкции, которую предполагается разместить на указанном рекламном месте, на фотомонтаже может быть отображено концептуальное решение рекламной конструкции;</w:t>
      </w:r>
    </w:p>
    <w:p w:rsidR="00307A8B" w:rsidRDefault="00307A8B">
      <w:pPr>
        <w:pStyle w:val="ConsPlusNormal"/>
        <w:spacing w:before="220"/>
        <w:ind w:firstLine="540"/>
        <w:jc w:val="both"/>
      </w:pPr>
      <w:r>
        <w:t>5.2.2. в случае наземного размещения рекламной конструкции - копию схемы размещения рекламных конструкций с точным указанием рекламного места.</w:t>
      </w:r>
    </w:p>
    <w:p w:rsidR="00307A8B" w:rsidRDefault="00307A8B">
      <w:pPr>
        <w:pStyle w:val="ConsPlusNormal"/>
        <w:jc w:val="both"/>
      </w:pPr>
      <w:r>
        <w:t xml:space="preserve">(в ред. </w:t>
      </w:r>
      <w:hyperlink r:id="rId23" w:history="1">
        <w:r>
          <w:rPr>
            <w:color w:val="0000FF"/>
          </w:rPr>
          <w:t>Постановления</w:t>
        </w:r>
      </w:hyperlink>
      <w:r>
        <w:t xml:space="preserve"> </w:t>
      </w:r>
      <w:proofErr w:type="gramStart"/>
      <w:r>
        <w:t>администрации</w:t>
      </w:r>
      <w:proofErr w:type="gramEnd"/>
      <w:r>
        <w:t xml:space="preserve"> ЗАТО г. Железногорск Красноярского края от 10.04.2015 N 594)</w:t>
      </w:r>
    </w:p>
    <w:p w:rsidR="00307A8B" w:rsidRDefault="00307A8B">
      <w:pPr>
        <w:pStyle w:val="ConsPlusNormal"/>
        <w:spacing w:before="220"/>
        <w:ind w:firstLine="540"/>
        <w:jc w:val="both"/>
      </w:pPr>
      <w:r>
        <w:t>5.3. Рекламное место, указанное в документации о торгах, должно быть включено в утвержденную схему размещения рекламных конструкций в установленном порядке.</w:t>
      </w:r>
    </w:p>
    <w:p w:rsidR="00307A8B" w:rsidRDefault="00307A8B">
      <w:pPr>
        <w:pStyle w:val="ConsPlusNormal"/>
        <w:jc w:val="both"/>
      </w:pPr>
      <w:r>
        <w:t>(</w:t>
      </w:r>
      <w:proofErr w:type="gramStart"/>
      <w:r>
        <w:t>п</w:t>
      </w:r>
      <w:proofErr w:type="gramEnd"/>
      <w:r>
        <w:t xml:space="preserve">. 5.3 в ред. </w:t>
      </w:r>
      <w:hyperlink r:id="rId24" w:history="1">
        <w:r>
          <w:rPr>
            <w:color w:val="0000FF"/>
          </w:rPr>
          <w:t>Постановления</w:t>
        </w:r>
      </w:hyperlink>
      <w:r>
        <w:t xml:space="preserve"> администрации ЗАТО г. Железногорск Красноярского края от 10.04.2015 N 594)</w:t>
      </w:r>
    </w:p>
    <w:p w:rsidR="00307A8B" w:rsidRDefault="00307A8B">
      <w:pPr>
        <w:pStyle w:val="ConsPlusNormal"/>
        <w:spacing w:before="220"/>
        <w:ind w:firstLine="540"/>
        <w:jc w:val="both"/>
      </w:pPr>
      <w:r>
        <w:t>5.4. Документация об аукционе по решению организатора торгов может содержать дополнительные сведения.</w:t>
      </w:r>
    </w:p>
    <w:p w:rsidR="00307A8B" w:rsidRDefault="00307A8B">
      <w:pPr>
        <w:pStyle w:val="ConsPlusNormal"/>
        <w:spacing w:before="220"/>
        <w:ind w:firstLine="540"/>
        <w:jc w:val="both"/>
      </w:pPr>
      <w:r>
        <w:t xml:space="preserve">5.5. Организатор торгов вправе принять решение о внесении изменений в документацию об аукционе не </w:t>
      </w:r>
      <w:proofErr w:type="gramStart"/>
      <w:r>
        <w:t>позднее</w:t>
      </w:r>
      <w:proofErr w:type="gramEnd"/>
      <w:r>
        <w:t xml:space="preserve"> чем за пять дней до дня окончания подачи заявок. В течение двух рабочих дней </w:t>
      </w:r>
      <w:proofErr w:type="gramStart"/>
      <w:r>
        <w:t>с даты принятия</w:t>
      </w:r>
      <w:proofErr w:type="gramEnd"/>
      <w:r>
        <w:t xml:space="preserve"> указанного решения такие изменения направляются всем заявителям, которым была представлена документация об аукционе.</w:t>
      </w:r>
    </w:p>
    <w:p w:rsidR="00307A8B" w:rsidRDefault="00307A8B">
      <w:pPr>
        <w:pStyle w:val="ConsPlusNormal"/>
        <w:spacing w:before="220"/>
        <w:ind w:firstLine="540"/>
        <w:jc w:val="both"/>
      </w:pPr>
      <w:r>
        <w:t xml:space="preserve">При этом срок подачи заявок на участие в торгах должен быть продлен так, чтобы со дня опубликования в газете "Город и горожане" и размещения на официальном сайте </w:t>
      </w:r>
      <w:proofErr w:type="gramStart"/>
      <w:r>
        <w:t>Администрации</w:t>
      </w:r>
      <w:proofErr w:type="gramEnd"/>
      <w:r>
        <w:t xml:space="preserve"> ЗАТО г. Железногорск, как организатора торгов, изменений, внесенных в документацию об аукционе, до даты окончания подачи заявок на участие в торгах такой срок составлял не менее пятнадцати дней.</w:t>
      </w:r>
    </w:p>
    <w:p w:rsidR="00307A8B" w:rsidRDefault="00307A8B">
      <w:pPr>
        <w:pStyle w:val="ConsPlusNormal"/>
        <w:jc w:val="both"/>
      </w:pPr>
      <w:r>
        <w:t xml:space="preserve">(п. 5.5 в ред. </w:t>
      </w:r>
      <w:hyperlink r:id="rId25" w:history="1">
        <w:r>
          <w:rPr>
            <w:color w:val="0000FF"/>
          </w:rPr>
          <w:t>Постановления</w:t>
        </w:r>
      </w:hyperlink>
      <w:r>
        <w:t xml:space="preserve"> </w:t>
      </w:r>
      <w:proofErr w:type="gramStart"/>
      <w:r>
        <w:t>Администрации</w:t>
      </w:r>
      <w:proofErr w:type="gramEnd"/>
      <w:r>
        <w:t xml:space="preserve"> ЗАТО г. Железногорск Красноярского края от 14.07.2020 N 1225)</w:t>
      </w:r>
    </w:p>
    <w:p w:rsidR="00307A8B" w:rsidRDefault="00307A8B">
      <w:pPr>
        <w:pStyle w:val="ConsPlusNormal"/>
        <w:spacing w:before="220"/>
        <w:ind w:firstLine="540"/>
        <w:jc w:val="both"/>
      </w:pPr>
      <w:r>
        <w:t>5.6. Изменение предмета торгов не допускается.</w:t>
      </w:r>
    </w:p>
    <w:p w:rsidR="00307A8B" w:rsidRDefault="00307A8B">
      <w:pPr>
        <w:pStyle w:val="ConsPlusNormal"/>
        <w:spacing w:before="220"/>
        <w:ind w:firstLine="540"/>
        <w:jc w:val="both"/>
      </w:pPr>
      <w:r>
        <w:t>5.7. Лицо, желающее стать участником торгов, имеет право ознакомиться с установленным порядком проведения торгов, утвержденной документацией об аукционе, а организатор торгов обязан обеспечить ему возможность ознакомления с этими документами.</w:t>
      </w:r>
    </w:p>
    <w:p w:rsidR="00307A8B" w:rsidRDefault="00307A8B">
      <w:pPr>
        <w:pStyle w:val="ConsPlusNormal"/>
        <w:spacing w:before="220"/>
        <w:ind w:firstLine="540"/>
        <w:jc w:val="both"/>
      </w:pPr>
      <w:r>
        <w:t xml:space="preserve">5.8. Организатор торгов вправе отказаться от проведения аукциона не </w:t>
      </w:r>
      <w:proofErr w:type="gramStart"/>
      <w:r>
        <w:t>позднее</w:t>
      </w:r>
      <w:proofErr w:type="gramEnd"/>
      <w:r>
        <w:t xml:space="preserve"> чем за пять дней до наступления даты его проведения. Извещение об отказе от проведения торгов должно быть опубликовано в газете "Город и горожане" в течение пяти рабочих дней и размещено на </w:t>
      </w:r>
      <w:r>
        <w:lastRenderedPageBreak/>
        <w:t xml:space="preserve">официальном сайте </w:t>
      </w:r>
      <w:proofErr w:type="gramStart"/>
      <w:r>
        <w:t>Администрации</w:t>
      </w:r>
      <w:proofErr w:type="gramEnd"/>
      <w:r>
        <w:t xml:space="preserve"> ЗАТО г. Железногорск, как организатора торгов, в течение двух рабочих дней со дня принятия решения об отказе от проведения аукциона. В течение двух рабочих дней </w:t>
      </w:r>
      <w:proofErr w:type="gramStart"/>
      <w:r>
        <w:t>с даты принятия</w:t>
      </w:r>
      <w:proofErr w:type="gramEnd"/>
      <w:r>
        <w:t xml:space="preserve"> указанного решения организатор торгов направляет соответствующие уведомления всем претендентам. Денежные средства, внесенные в качестве обеспечения заявки на участие в торгах, возвращаются организатором торгов претендентам на счет, с которого поступили денежные средства, либо на указанный претендентом счет в течение пяти рабочих дней со дня принятия решения об отказе от проведения торгов.</w:t>
      </w:r>
    </w:p>
    <w:p w:rsidR="00307A8B" w:rsidRDefault="00307A8B">
      <w:pPr>
        <w:pStyle w:val="ConsPlusNormal"/>
        <w:jc w:val="both"/>
      </w:pPr>
      <w:r>
        <w:t xml:space="preserve">(п. 5.8 в ред. </w:t>
      </w:r>
      <w:hyperlink r:id="rId26" w:history="1">
        <w:r>
          <w:rPr>
            <w:color w:val="0000FF"/>
          </w:rPr>
          <w:t>Постановления</w:t>
        </w:r>
      </w:hyperlink>
      <w:r>
        <w:t xml:space="preserve"> </w:t>
      </w:r>
      <w:proofErr w:type="gramStart"/>
      <w:r>
        <w:t>Администрации</w:t>
      </w:r>
      <w:proofErr w:type="gramEnd"/>
      <w:r>
        <w:t xml:space="preserve"> ЗАТО г. Железногорск Красноярского края от 14.07.2020 N 1225)</w:t>
      </w:r>
    </w:p>
    <w:p w:rsidR="00307A8B" w:rsidRDefault="00307A8B">
      <w:pPr>
        <w:pStyle w:val="ConsPlusNormal"/>
        <w:jc w:val="both"/>
      </w:pPr>
    </w:p>
    <w:p w:rsidR="00307A8B" w:rsidRDefault="00307A8B">
      <w:pPr>
        <w:pStyle w:val="ConsPlusTitle"/>
        <w:jc w:val="center"/>
        <w:outlineLvl w:val="1"/>
      </w:pPr>
      <w:r>
        <w:t>6. ПРЕТЕНДЕНТЫ И УЧАСТНИКИ ТОРГОВ</w:t>
      </w:r>
    </w:p>
    <w:p w:rsidR="00307A8B" w:rsidRDefault="00307A8B">
      <w:pPr>
        <w:pStyle w:val="ConsPlusNormal"/>
        <w:jc w:val="both"/>
      </w:pPr>
    </w:p>
    <w:p w:rsidR="00307A8B" w:rsidRDefault="00307A8B">
      <w:pPr>
        <w:pStyle w:val="ConsPlusNormal"/>
        <w:ind w:firstLine="540"/>
        <w:jc w:val="both"/>
      </w:pPr>
      <w:r>
        <w:t xml:space="preserve">6.1. - 6.2. Исключены. - </w:t>
      </w:r>
      <w:hyperlink r:id="rId27" w:history="1">
        <w:r>
          <w:rPr>
            <w:color w:val="0000FF"/>
          </w:rPr>
          <w:t>Постановление</w:t>
        </w:r>
      </w:hyperlink>
      <w:r>
        <w:t xml:space="preserve"> </w:t>
      </w:r>
      <w:proofErr w:type="gramStart"/>
      <w:r>
        <w:t>администрации</w:t>
      </w:r>
      <w:proofErr w:type="gramEnd"/>
      <w:r>
        <w:t xml:space="preserve"> ЗАТО г. Железногорск Красноярского края от 10.04.2015 N 594.</w:t>
      </w:r>
    </w:p>
    <w:p w:rsidR="00307A8B" w:rsidRDefault="00307A8B">
      <w:pPr>
        <w:pStyle w:val="ConsPlusNormal"/>
        <w:spacing w:before="220"/>
        <w:ind w:firstLine="540"/>
        <w:jc w:val="both"/>
      </w:pPr>
      <w:r>
        <w:t>6.3. Лицо, желающее участвовать в торгах, представляет через организатора торгов в комиссию в установленный в извещении о проведении торгов срок заявку на участие в торгах по форме, разработанной организатором торгов. При подаче заявки физическое лицо предъявляет документ, удостоверяющий личность. К заявке претендентом составляется опись прилагаемых документов. Заявка и опись представленных документов составляются в двух экземплярах, один из которых остается у организатора торгов, другой у претендента.</w:t>
      </w:r>
    </w:p>
    <w:p w:rsidR="00307A8B" w:rsidRDefault="00307A8B">
      <w:pPr>
        <w:pStyle w:val="ConsPlusNormal"/>
        <w:spacing w:before="220"/>
        <w:ind w:firstLine="540"/>
        <w:jc w:val="both"/>
      </w:pPr>
      <w:r>
        <w:t>К заявке прилагаются следующие документы:</w:t>
      </w:r>
    </w:p>
    <w:p w:rsidR="00307A8B" w:rsidRDefault="00307A8B">
      <w:pPr>
        <w:pStyle w:val="ConsPlusNormal"/>
        <w:spacing w:before="220"/>
        <w:ind w:firstLine="540"/>
        <w:jc w:val="both"/>
      </w:pPr>
      <w:r>
        <w:t>6.3.1. нотариально заверенная копия учредительных документов заявителя (для юридических лиц), копия документа, удостоверяющего личность (для физических лиц);</w:t>
      </w:r>
    </w:p>
    <w:p w:rsidR="00307A8B" w:rsidRDefault="00307A8B">
      <w:pPr>
        <w:pStyle w:val="ConsPlusNormal"/>
        <w:spacing w:before="220"/>
        <w:ind w:firstLine="540"/>
        <w:jc w:val="both"/>
      </w:pPr>
      <w:r>
        <w:t>6.3.2. нотариально заверенная копия свидетельства о регистрации юридического лица (для юридических лиц) либо свидетельства о регистрации физического лица в качестве индивидуального предпринимателя (для индивидуальных предпринимателей);</w:t>
      </w:r>
    </w:p>
    <w:p w:rsidR="00307A8B" w:rsidRDefault="00307A8B">
      <w:pPr>
        <w:pStyle w:val="ConsPlusNormal"/>
        <w:spacing w:before="220"/>
        <w:ind w:firstLine="540"/>
        <w:jc w:val="both"/>
      </w:pPr>
      <w:r>
        <w:t xml:space="preserve">6.3.3.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roofErr w:type="gramStart"/>
      <w:r>
        <w:t>В случае если от имени заявителя действует иное лицо, заявка на участие в торгах должна содержать также доверенность на право участия в торгах и подписания необходимых документов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proofErr w:type="gramEnd"/>
      <w:r>
        <w:t xml:space="preserve"> В случае если указанная доверенность подписана лицом, уполномоченным руководителем заявителя, заявка на участие в торгах должна содержать также документ, подтверждающий полномочия такого лица;</w:t>
      </w:r>
    </w:p>
    <w:p w:rsidR="00307A8B" w:rsidRDefault="00307A8B">
      <w:pPr>
        <w:pStyle w:val="ConsPlusNormal"/>
        <w:spacing w:before="220"/>
        <w:ind w:firstLine="540"/>
        <w:jc w:val="both"/>
      </w:pPr>
      <w:r>
        <w:t xml:space="preserve">6.3.4. исключен. - </w:t>
      </w:r>
      <w:hyperlink r:id="rId28" w:history="1">
        <w:r>
          <w:rPr>
            <w:color w:val="0000FF"/>
          </w:rPr>
          <w:t>Постановление</w:t>
        </w:r>
      </w:hyperlink>
      <w:r>
        <w:t xml:space="preserve"> </w:t>
      </w:r>
      <w:proofErr w:type="gramStart"/>
      <w:r>
        <w:t>администрации</w:t>
      </w:r>
      <w:proofErr w:type="gramEnd"/>
      <w:r>
        <w:t xml:space="preserve"> ЗАТО г. Железногорск Красноярского края от 10.04.2015 N 594;</w:t>
      </w:r>
    </w:p>
    <w:p w:rsidR="00307A8B" w:rsidRDefault="00307A8B">
      <w:pPr>
        <w:pStyle w:val="ConsPlusNormal"/>
        <w:spacing w:before="220"/>
        <w:ind w:firstLine="540"/>
        <w:jc w:val="both"/>
      </w:pPr>
      <w:r>
        <w:t>6.3.5. документы или заверенные в установленном порядке копии документов, подтверждающих внесение денежных сре</w:t>
      </w:r>
      <w:proofErr w:type="gramStart"/>
      <w:r>
        <w:t>дств в к</w:t>
      </w:r>
      <w:proofErr w:type="gramEnd"/>
      <w:r>
        <w:t>ачестве обеспечения заявки на участие в торгах (задаток);</w:t>
      </w:r>
    </w:p>
    <w:p w:rsidR="00307A8B" w:rsidRDefault="00307A8B">
      <w:pPr>
        <w:pStyle w:val="ConsPlusNormal"/>
        <w:spacing w:before="220"/>
        <w:ind w:firstLine="540"/>
        <w:jc w:val="both"/>
      </w:pPr>
      <w:proofErr w:type="gramStart"/>
      <w:r>
        <w:t xml:space="preserve">6.3.6. полученная не ранее чем за один месяц до даты опубликования извещения о проведении торгов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один месяц до даты опубликования извещения о проведении торгов, выписка из Единого государственного реестра индивидуальных предпринимателей или нотариально заверенная </w:t>
      </w:r>
      <w:r>
        <w:lastRenderedPageBreak/>
        <w:t>копия такой выписки (для индивидуальных</w:t>
      </w:r>
      <w:proofErr w:type="gramEnd"/>
      <w:r>
        <w:t xml:space="preserve"> предпринимателей).</w:t>
      </w:r>
    </w:p>
    <w:p w:rsidR="00307A8B" w:rsidRDefault="00307A8B">
      <w:pPr>
        <w:pStyle w:val="ConsPlusNormal"/>
        <w:spacing w:before="220"/>
        <w:ind w:firstLine="540"/>
        <w:jc w:val="both"/>
      </w:pPr>
      <w:r>
        <w:t>6.4. Для участия в торгах претендент вносит задаток на счет организатора торгов, указанный в извещении о проведении торгов. В случае намерения заявителя участвовать в торгах по нескольким лотам задаток вносится по каждому лоту отдельно. Документом, подтверждающим поступление задатка, является выписка с указанного счета.</w:t>
      </w:r>
    </w:p>
    <w:p w:rsidR="00307A8B" w:rsidRDefault="00307A8B">
      <w:pPr>
        <w:pStyle w:val="ConsPlusNormal"/>
        <w:jc w:val="both"/>
      </w:pPr>
    </w:p>
    <w:p w:rsidR="00307A8B" w:rsidRDefault="00307A8B">
      <w:pPr>
        <w:pStyle w:val="ConsPlusTitle"/>
        <w:jc w:val="center"/>
        <w:outlineLvl w:val="1"/>
      </w:pPr>
      <w:r>
        <w:t>7. ПОДАЧА И ПРИЕМ ЗАЯВОК</w:t>
      </w:r>
    </w:p>
    <w:p w:rsidR="00307A8B" w:rsidRDefault="00307A8B">
      <w:pPr>
        <w:pStyle w:val="ConsPlusNormal"/>
        <w:jc w:val="both"/>
      </w:pPr>
    </w:p>
    <w:p w:rsidR="00307A8B" w:rsidRDefault="00307A8B">
      <w:pPr>
        <w:pStyle w:val="ConsPlusNormal"/>
        <w:ind w:firstLine="540"/>
        <w:jc w:val="both"/>
      </w:pPr>
      <w:r>
        <w:t xml:space="preserve">7.1. Организатор торгов осуществляет прием заявок на </w:t>
      </w:r>
      <w:proofErr w:type="gramStart"/>
      <w:r>
        <w:t>участие</w:t>
      </w:r>
      <w:proofErr w:type="gramEnd"/>
      <w:r>
        <w:t xml:space="preserve"> в торгах начиная со следующего дня за днем опубликования извещения о проведении торгов в газете "Город и горожане" и на официальном сайте Администрации ЗАТО г. Железногорск, как организатора торгов.</w:t>
      </w:r>
    </w:p>
    <w:p w:rsidR="00307A8B" w:rsidRDefault="00307A8B">
      <w:pPr>
        <w:pStyle w:val="ConsPlusNormal"/>
        <w:jc w:val="both"/>
      </w:pPr>
      <w:r>
        <w:t xml:space="preserve">(п. 7.1 в ред. </w:t>
      </w:r>
      <w:hyperlink r:id="rId29" w:history="1">
        <w:r>
          <w:rPr>
            <w:color w:val="0000FF"/>
          </w:rPr>
          <w:t>Постановления</w:t>
        </w:r>
      </w:hyperlink>
      <w:r>
        <w:t xml:space="preserve"> </w:t>
      </w:r>
      <w:proofErr w:type="gramStart"/>
      <w:r>
        <w:t>Администрации</w:t>
      </w:r>
      <w:proofErr w:type="gramEnd"/>
      <w:r>
        <w:t xml:space="preserve"> ЗАТО г. Железногорск Красноярского края от 14.07.2020 N 1225)</w:t>
      </w:r>
    </w:p>
    <w:p w:rsidR="00307A8B" w:rsidRDefault="00307A8B">
      <w:pPr>
        <w:pStyle w:val="ConsPlusNormal"/>
        <w:spacing w:before="220"/>
        <w:ind w:firstLine="540"/>
        <w:jc w:val="both"/>
      </w:pPr>
      <w:r>
        <w:t>7.2. Заявка на участие в торгах подается организатору торгов заинтересованным лицом лично либо его надлежаще уполномоченным представителем.</w:t>
      </w:r>
    </w:p>
    <w:p w:rsidR="00307A8B" w:rsidRDefault="00307A8B">
      <w:pPr>
        <w:pStyle w:val="ConsPlusNormal"/>
        <w:spacing w:before="220"/>
        <w:ind w:firstLine="540"/>
        <w:jc w:val="both"/>
      </w:pPr>
      <w:r>
        <w:t>7.3. Заявка с прилагаемыми к ней документами регистрируется организатором торгов в журнале приема заявок с присвоением каждой заявке номера и с указанием даты и времени подачи документов.</w:t>
      </w:r>
    </w:p>
    <w:p w:rsidR="00307A8B" w:rsidRDefault="00307A8B">
      <w:pPr>
        <w:pStyle w:val="ConsPlusNormal"/>
        <w:spacing w:before="220"/>
        <w:ind w:firstLine="540"/>
        <w:jc w:val="both"/>
      </w:pPr>
      <w:r>
        <w:t>На заявке организатором торгов делается отметка о принятии заявки с указанием ее номера, даты и времени принятия.</w:t>
      </w:r>
    </w:p>
    <w:p w:rsidR="00307A8B" w:rsidRDefault="00307A8B">
      <w:pPr>
        <w:pStyle w:val="ConsPlusNormal"/>
        <w:spacing w:before="220"/>
        <w:ind w:firstLine="540"/>
        <w:jc w:val="both"/>
      </w:pPr>
      <w:r>
        <w:t>7.4. Организатор торгов отказывает в приеме заявки в следующих случаях:</w:t>
      </w:r>
    </w:p>
    <w:p w:rsidR="00307A8B" w:rsidRDefault="00307A8B">
      <w:pPr>
        <w:pStyle w:val="ConsPlusNormal"/>
        <w:spacing w:before="220"/>
        <w:ind w:firstLine="540"/>
        <w:jc w:val="both"/>
      </w:pPr>
      <w:r>
        <w:t>7.4.1. заявка подается до начала или по истечении срока приема заявок, указанного в извещении о проведении торгов;</w:t>
      </w:r>
    </w:p>
    <w:p w:rsidR="00307A8B" w:rsidRDefault="00307A8B">
      <w:pPr>
        <w:pStyle w:val="ConsPlusNormal"/>
        <w:spacing w:before="220"/>
        <w:ind w:firstLine="540"/>
        <w:jc w:val="both"/>
      </w:pPr>
      <w:r>
        <w:t>7.4.2. заявка подается лицом, не уполномоченным действовать от имени претендента.</w:t>
      </w:r>
    </w:p>
    <w:p w:rsidR="00307A8B" w:rsidRDefault="00307A8B">
      <w:pPr>
        <w:pStyle w:val="ConsPlusNormal"/>
        <w:spacing w:before="220"/>
        <w:ind w:firstLine="540"/>
        <w:jc w:val="both"/>
      </w:pPr>
      <w:r>
        <w:t>7.5. Претендент имеет право подать только одну заявку на участие в торгах в отношении каждого лота.</w:t>
      </w:r>
    </w:p>
    <w:p w:rsidR="00307A8B" w:rsidRDefault="00307A8B">
      <w:pPr>
        <w:pStyle w:val="ConsPlusNormal"/>
        <w:spacing w:before="220"/>
        <w:ind w:firstLine="540"/>
        <w:jc w:val="both"/>
      </w:pPr>
      <w:r>
        <w:t>7.6. Претендент имеет право отозвать поданную заявку до дня и времени начала рассмотрения заявок, уведомив об этом (в письменной форме) организатора торгов, с приложением копии расписки, выданной организатором торгов.</w:t>
      </w:r>
    </w:p>
    <w:p w:rsidR="00307A8B" w:rsidRDefault="00307A8B">
      <w:pPr>
        <w:pStyle w:val="ConsPlusNormal"/>
        <w:spacing w:before="220"/>
        <w:ind w:firstLine="540"/>
        <w:jc w:val="both"/>
      </w:pPr>
      <w:r>
        <w:t>Отзыв заявки регистрируется в журнале приема заявок.</w:t>
      </w:r>
    </w:p>
    <w:p w:rsidR="00307A8B" w:rsidRDefault="00307A8B">
      <w:pPr>
        <w:pStyle w:val="ConsPlusNormal"/>
        <w:spacing w:before="220"/>
        <w:ind w:firstLine="540"/>
        <w:jc w:val="both"/>
      </w:pPr>
      <w:r>
        <w:t>Организатор торгов возвращает денежные средства, внесенные в качестве обеспечения заявки на участие в торгах, на счет претендента, с которого поступили денежные средства, либо на указанный претендентом счет в течение пяти рабочих дней со дня получения уведомления об отзыве заявки на участие в торгах.</w:t>
      </w:r>
    </w:p>
    <w:p w:rsidR="00307A8B" w:rsidRDefault="00307A8B">
      <w:pPr>
        <w:pStyle w:val="ConsPlusNormal"/>
        <w:spacing w:before="220"/>
        <w:ind w:firstLine="540"/>
        <w:jc w:val="both"/>
      </w:pPr>
      <w:r>
        <w:t>7.7. Организатор торгов принимает меры по обеспечению сохранности представленных заявок и прилагаемых к ним документов, а также конфиденциальности сведений, содержащихся в представленных документах. По окончании срока приема заявок организатор торгов передает поступившие документы в комиссию.</w:t>
      </w:r>
    </w:p>
    <w:p w:rsidR="00307A8B" w:rsidRDefault="00307A8B">
      <w:pPr>
        <w:pStyle w:val="ConsPlusNormal"/>
        <w:spacing w:before="220"/>
        <w:ind w:firstLine="540"/>
        <w:jc w:val="both"/>
      </w:pPr>
      <w:r>
        <w:t xml:space="preserve">7.8. Комиссия рассматривает заявки и документы претендентов, устанавливает факт поступления задатков от претендентов на основании выписки (выписок) с соответствующего счета (счетов). По результатам рассмотрения документов комиссия принимает решение о признании претендентов участниками торгов или об отказе в допуске претендентов к участию в торгах, </w:t>
      </w:r>
      <w:r>
        <w:lastRenderedPageBreak/>
        <w:t>которое оформляется протоколом рассмотрения заявок на участие в торгах.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307A8B" w:rsidRDefault="00307A8B">
      <w:pPr>
        <w:pStyle w:val="ConsPlusNormal"/>
        <w:spacing w:before="220"/>
        <w:ind w:firstLine="540"/>
        <w:jc w:val="both"/>
      </w:pPr>
      <w:r>
        <w:t>Протокол подписывается всеми присутствующими на заседании членами комиссии и в день окончания рассмотрения заявок на участие в торгах размещается на официальном сайте торгов.</w:t>
      </w:r>
    </w:p>
    <w:p w:rsidR="00307A8B" w:rsidRDefault="00307A8B">
      <w:pPr>
        <w:pStyle w:val="ConsPlusNormal"/>
        <w:jc w:val="both"/>
      </w:pPr>
      <w:r>
        <w:t>(</w:t>
      </w:r>
      <w:proofErr w:type="gramStart"/>
      <w:r>
        <w:t>в</w:t>
      </w:r>
      <w:proofErr w:type="gramEnd"/>
      <w:r>
        <w:t xml:space="preserve"> ред. </w:t>
      </w:r>
      <w:hyperlink r:id="rId30" w:history="1">
        <w:r>
          <w:rPr>
            <w:color w:val="0000FF"/>
          </w:rPr>
          <w:t>Постановления</w:t>
        </w:r>
      </w:hyperlink>
      <w:r>
        <w:t xml:space="preserve"> Администрации ЗАТО г. Железногорск Красноярского края от 14.07.2020 N 1225)</w:t>
      </w:r>
    </w:p>
    <w:p w:rsidR="00307A8B" w:rsidRDefault="00307A8B">
      <w:pPr>
        <w:pStyle w:val="ConsPlusNormal"/>
        <w:spacing w:before="220"/>
        <w:ind w:firstLine="540"/>
        <w:jc w:val="both"/>
      </w:pPr>
      <w:r>
        <w:t>7.9. Претендент не допускается к участию в торгах по следующим основаниям:</w:t>
      </w:r>
    </w:p>
    <w:p w:rsidR="00307A8B" w:rsidRDefault="00307A8B">
      <w:pPr>
        <w:pStyle w:val="ConsPlusNormal"/>
        <w:spacing w:before="220"/>
        <w:ind w:firstLine="540"/>
        <w:jc w:val="both"/>
      </w:pPr>
      <w:r>
        <w:t>7.9.1. представлены не все документы, указанные в разделе 6 настоящего Положения;</w:t>
      </w:r>
    </w:p>
    <w:p w:rsidR="00307A8B" w:rsidRDefault="00307A8B">
      <w:pPr>
        <w:pStyle w:val="ConsPlusNormal"/>
        <w:spacing w:before="220"/>
        <w:ind w:firstLine="540"/>
        <w:jc w:val="both"/>
      </w:pPr>
      <w:r>
        <w:t>7.9.2. представленные документы оформлены с нарушением требований законодательства Российской Федерации;</w:t>
      </w:r>
    </w:p>
    <w:p w:rsidR="00307A8B" w:rsidRDefault="00307A8B">
      <w:pPr>
        <w:pStyle w:val="ConsPlusNormal"/>
        <w:spacing w:before="220"/>
        <w:ind w:firstLine="540"/>
        <w:jc w:val="both"/>
      </w:pPr>
      <w:r>
        <w:t>7.9.3. заявка подана лицом в отсутствие соответствующих полномочий;</w:t>
      </w:r>
    </w:p>
    <w:p w:rsidR="00307A8B" w:rsidRDefault="00307A8B">
      <w:pPr>
        <w:pStyle w:val="ConsPlusNormal"/>
        <w:spacing w:before="220"/>
        <w:ind w:firstLine="540"/>
        <w:jc w:val="both"/>
      </w:pPr>
      <w:r>
        <w:t xml:space="preserve">7.9.4. исключен. - </w:t>
      </w:r>
      <w:hyperlink r:id="rId31" w:history="1">
        <w:r>
          <w:rPr>
            <w:color w:val="0000FF"/>
          </w:rPr>
          <w:t>Постановление</w:t>
        </w:r>
      </w:hyperlink>
      <w:r>
        <w:t xml:space="preserve"> </w:t>
      </w:r>
      <w:proofErr w:type="gramStart"/>
      <w:r>
        <w:t>администрации</w:t>
      </w:r>
      <w:proofErr w:type="gramEnd"/>
      <w:r>
        <w:t xml:space="preserve"> ЗАТО г. Железногорск Красноярского края от 10.04.2015 N 594;</w:t>
      </w:r>
    </w:p>
    <w:p w:rsidR="00307A8B" w:rsidRDefault="00307A8B">
      <w:pPr>
        <w:pStyle w:val="ConsPlusNormal"/>
        <w:spacing w:before="220"/>
        <w:ind w:firstLine="540"/>
        <w:jc w:val="both"/>
      </w:pPr>
      <w:r>
        <w:t>7.9.5. не подтверждено поступление в установленный срок задатка на счет, указанный в извещении о проведении торгов;</w:t>
      </w:r>
    </w:p>
    <w:p w:rsidR="00307A8B" w:rsidRDefault="00307A8B">
      <w:pPr>
        <w:pStyle w:val="ConsPlusNormal"/>
        <w:spacing w:before="220"/>
        <w:ind w:firstLine="540"/>
        <w:jc w:val="both"/>
      </w:pPr>
      <w:r>
        <w:t>7.9.6. в заявке либо в прилагаемых к ней документах указаны недостоверные сведения;</w:t>
      </w:r>
    </w:p>
    <w:p w:rsidR="00307A8B" w:rsidRDefault="00307A8B">
      <w:pPr>
        <w:pStyle w:val="ConsPlusNormal"/>
        <w:spacing w:before="220"/>
        <w:ind w:firstLine="540"/>
        <w:jc w:val="both"/>
      </w:pPr>
      <w:r>
        <w:t>7.9.7. в случае установления факта подачи одним претендентом двух и более заявок на участие в торгах в отношении одного и того же лота при условии, если поданные ранее заявки таким претендентом не отозваны. Все заявки на участие в торгах такого претендента не рассматриваются и возвращаются претенденту.</w:t>
      </w:r>
    </w:p>
    <w:p w:rsidR="00307A8B" w:rsidRDefault="00307A8B">
      <w:pPr>
        <w:pStyle w:val="ConsPlusNormal"/>
        <w:spacing w:before="220"/>
        <w:ind w:firstLine="540"/>
        <w:jc w:val="both"/>
      </w:pPr>
      <w:r>
        <w:t>7.10. Всем претендентам направляются уведомления о принятых комиссией решениях не позднее рабочего дня, следующего за днем подписания протокола. Претенденты, не допущенные к участию в торгах, уведомляются о принятом решении с указанием причин отказа.</w:t>
      </w:r>
    </w:p>
    <w:p w:rsidR="00307A8B" w:rsidRDefault="00307A8B">
      <w:pPr>
        <w:pStyle w:val="ConsPlusNormal"/>
        <w:spacing w:before="220"/>
        <w:ind w:firstLine="540"/>
        <w:jc w:val="both"/>
      </w:pPr>
      <w:r>
        <w:t>7.11. Организатор торгов обязан вернуть внесенный задаток претенденту, не допущенному к участию в торгах, в течение пяти рабочих дней со дня подписания протокола рассмотрения заявок на участие в торгах.</w:t>
      </w:r>
    </w:p>
    <w:p w:rsidR="00307A8B" w:rsidRDefault="00307A8B">
      <w:pPr>
        <w:pStyle w:val="ConsPlusNormal"/>
        <w:spacing w:before="220"/>
        <w:ind w:firstLine="540"/>
        <w:jc w:val="both"/>
      </w:pPr>
      <w:r>
        <w:t xml:space="preserve">7.12. Срок рассмотрения заявок на участие в торгах не может превышать десяти дней </w:t>
      </w:r>
      <w:proofErr w:type="gramStart"/>
      <w:r>
        <w:t>с даты окончания</w:t>
      </w:r>
      <w:proofErr w:type="gramEnd"/>
      <w:r>
        <w:t xml:space="preserve"> срока подачи заявок.</w:t>
      </w:r>
    </w:p>
    <w:p w:rsidR="00307A8B" w:rsidRDefault="00307A8B">
      <w:pPr>
        <w:pStyle w:val="ConsPlusNormal"/>
        <w:jc w:val="both"/>
      </w:pPr>
    </w:p>
    <w:p w:rsidR="00307A8B" w:rsidRDefault="00307A8B">
      <w:pPr>
        <w:pStyle w:val="ConsPlusTitle"/>
        <w:jc w:val="center"/>
        <w:outlineLvl w:val="1"/>
      </w:pPr>
      <w:r>
        <w:t>8. ПРОЦЕДУРА ПРОВЕДЕНИЯ ТОРГОВ</w:t>
      </w:r>
    </w:p>
    <w:p w:rsidR="00307A8B" w:rsidRDefault="00307A8B">
      <w:pPr>
        <w:pStyle w:val="ConsPlusNormal"/>
        <w:jc w:val="both"/>
      </w:pPr>
    </w:p>
    <w:p w:rsidR="00307A8B" w:rsidRDefault="00307A8B">
      <w:pPr>
        <w:pStyle w:val="ConsPlusNormal"/>
        <w:ind w:firstLine="540"/>
        <w:jc w:val="both"/>
      </w:pPr>
      <w:r>
        <w:t xml:space="preserve">8.1. </w:t>
      </w:r>
      <w:proofErr w:type="gramStart"/>
      <w:r>
        <w:t>Торги проводятся в указанном в извещении о проведении торгов месте в соответствующие день и час.</w:t>
      </w:r>
      <w:proofErr w:type="gramEnd"/>
    </w:p>
    <w:p w:rsidR="00307A8B" w:rsidRDefault="00307A8B">
      <w:pPr>
        <w:pStyle w:val="ConsPlusNormal"/>
        <w:spacing w:before="220"/>
        <w:ind w:firstLine="540"/>
        <w:jc w:val="both"/>
      </w:pPr>
      <w:r>
        <w:t>8.2. В торгах могут участвовать только претенденты, признанные участниками торгов.</w:t>
      </w:r>
    </w:p>
    <w:p w:rsidR="00307A8B" w:rsidRDefault="00307A8B">
      <w:pPr>
        <w:pStyle w:val="ConsPlusNormal"/>
        <w:spacing w:before="220"/>
        <w:ind w:firstLine="540"/>
        <w:jc w:val="both"/>
      </w:pPr>
      <w:r>
        <w:t>8.3. Перед началом торгов комиссия проверяет полномочия, необходимые для участия в торгах, у присутствующих участников торгов или их представителей, регистрирует присутствующих участников торгов в журнале регистрации участников торгов.</w:t>
      </w:r>
    </w:p>
    <w:p w:rsidR="00307A8B" w:rsidRDefault="00307A8B">
      <w:pPr>
        <w:pStyle w:val="ConsPlusNormal"/>
        <w:spacing w:before="220"/>
        <w:ind w:firstLine="540"/>
        <w:jc w:val="both"/>
      </w:pPr>
      <w:r>
        <w:t xml:space="preserve">Участники торгов или их представители для подтверждения своих полномочий и </w:t>
      </w:r>
      <w:r>
        <w:lastRenderedPageBreak/>
        <w:t>регистрации в журнале представляют удостоверение личности (паспорт или иной документ его заменяющий), а также документ, подтверждающий право участвовать в торгах от имени участника торгов.</w:t>
      </w:r>
    </w:p>
    <w:p w:rsidR="00307A8B" w:rsidRDefault="00307A8B">
      <w:pPr>
        <w:pStyle w:val="ConsPlusNormal"/>
        <w:spacing w:before="220"/>
        <w:ind w:firstLine="540"/>
        <w:jc w:val="both"/>
      </w:pPr>
      <w:r>
        <w:t>Участнику аукциона при регистрации выдается аукционная карточка с номером.</w:t>
      </w:r>
    </w:p>
    <w:p w:rsidR="00307A8B" w:rsidRDefault="00307A8B">
      <w:pPr>
        <w:pStyle w:val="ConsPlusNormal"/>
        <w:spacing w:before="220"/>
        <w:ind w:firstLine="540"/>
        <w:jc w:val="both"/>
      </w:pPr>
      <w:r>
        <w:t>8.4. Аукцион ведет аукционист.</w:t>
      </w:r>
    </w:p>
    <w:p w:rsidR="00307A8B" w:rsidRDefault="00307A8B">
      <w:pPr>
        <w:pStyle w:val="ConsPlusNormal"/>
        <w:jc w:val="both"/>
      </w:pPr>
      <w:r>
        <w:t>(</w:t>
      </w:r>
      <w:proofErr w:type="gramStart"/>
      <w:r>
        <w:t>п</w:t>
      </w:r>
      <w:proofErr w:type="gramEnd"/>
      <w:r>
        <w:t xml:space="preserve">. 8.4 в ред. </w:t>
      </w:r>
      <w:hyperlink r:id="rId32" w:history="1">
        <w:r>
          <w:rPr>
            <w:color w:val="0000FF"/>
          </w:rPr>
          <w:t>Постановления</w:t>
        </w:r>
      </w:hyperlink>
      <w:r>
        <w:t xml:space="preserve"> Администрации ЗАТО г. Железногорск Красноярского края от 14.07.2020 N 1225)</w:t>
      </w:r>
    </w:p>
    <w:p w:rsidR="00307A8B" w:rsidRDefault="00307A8B">
      <w:pPr>
        <w:pStyle w:val="ConsPlusNormal"/>
        <w:spacing w:before="220"/>
        <w:ind w:firstLine="540"/>
        <w:jc w:val="both"/>
      </w:pPr>
      <w:r>
        <w:t>8.5. Аукцион проводится в следующем порядке:</w:t>
      </w:r>
    </w:p>
    <w:p w:rsidR="00307A8B" w:rsidRDefault="00307A8B">
      <w:pPr>
        <w:pStyle w:val="ConsPlusNormal"/>
        <w:spacing w:before="220"/>
        <w:ind w:firstLine="540"/>
        <w:jc w:val="both"/>
      </w:pPr>
      <w:r>
        <w:t>а) аукцион начинается с объявления комиссии об открытии аукциона;</w:t>
      </w:r>
    </w:p>
    <w:p w:rsidR="00307A8B" w:rsidRDefault="00307A8B">
      <w:pPr>
        <w:pStyle w:val="ConsPlusNormal"/>
        <w:jc w:val="both"/>
      </w:pPr>
      <w:r>
        <w:t>(</w:t>
      </w:r>
      <w:proofErr w:type="spellStart"/>
      <w:r>
        <w:t>пп</w:t>
      </w:r>
      <w:proofErr w:type="spellEnd"/>
      <w:r>
        <w:t xml:space="preserve">. "а" в ред. </w:t>
      </w:r>
      <w:hyperlink r:id="rId33" w:history="1">
        <w:r>
          <w:rPr>
            <w:color w:val="0000FF"/>
          </w:rPr>
          <w:t>Постановления</w:t>
        </w:r>
      </w:hyperlink>
      <w:r>
        <w:t xml:space="preserve"> </w:t>
      </w:r>
      <w:proofErr w:type="gramStart"/>
      <w:r>
        <w:t>Администрации</w:t>
      </w:r>
      <w:proofErr w:type="gramEnd"/>
      <w:r>
        <w:t xml:space="preserve"> ЗАТО г. Железногорск Красноярского края от 14.07.2020 N 1225)</w:t>
      </w:r>
    </w:p>
    <w:p w:rsidR="00307A8B" w:rsidRDefault="00307A8B">
      <w:pPr>
        <w:pStyle w:val="ConsPlusNormal"/>
        <w:spacing w:before="220"/>
        <w:ind w:firstLine="540"/>
        <w:jc w:val="both"/>
      </w:pPr>
      <w:r>
        <w:t>б) торги по каждому лоту начинаются с оглашения аукционистом номера лота, его наименования, краткой характеристики, начальной цены лота, шага аукциона;</w:t>
      </w:r>
    </w:p>
    <w:p w:rsidR="00307A8B" w:rsidRDefault="00307A8B">
      <w:pPr>
        <w:pStyle w:val="ConsPlusNormal"/>
        <w:spacing w:before="220"/>
        <w:ind w:firstLine="540"/>
        <w:jc w:val="both"/>
      </w:pPr>
      <w:r>
        <w:t>в) после оглашения аукционистом начальной цены лота участникам аукциона предлагается заявить эту цену путем поднятия аукционных карточек. Если после троекратного объявления начальной цены лота ни один из участников аукциона не поднял аукционную карточку, торги по данному лоту признаются несостоявшимися;</w:t>
      </w:r>
    </w:p>
    <w:p w:rsidR="00307A8B" w:rsidRDefault="00307A8B">
      <w:pPr>
        <w:pStyle w:val="ConsPlusNormal"/>
        <w:spacing w:before="220"/>
        <w:ind w:firstLine="540"/>
        <w:jc w:val="both"/>
      </w:pPr>
      <w:r>
        <w:t>г) поднятие аукционной карточки означает безусловное и безотзывное согласие участника купить выставленный на торги лот по заявленной цене;</w:t>
      </w:r>
    </w:p>
    <w:p w:rsidR="00307A8B" w:rsidRDefault="00307A8B">
      <w:pPr>
        <w:pStyle w:val="ConsPlusNormal"/>
        <w:spacing w:before="220"/>
        <w:ind w:firstLine="540"/>
        <w:jc w:val="both"/>
      </w:pPr>
      <w:proofErr w:type="spellStart"/>
      <w:r>
        <w:t>д</w:t>
      </w:r>
      <w:proofErr w:type="spellEnd"/>
      <w:r>
        <w:t xml:space="preserve">)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w:t>
      </w:r>
      <w:proofErr w:type="gramStart"/>
      <w:r>
        <w:t>заявляется</w:t>
      </w:r>
      <w:proofErr w:type="gramEnd"/>
      <w:r>
        <w:t xml:space="preserve"> участниками аукциона путем поднятия аукционных карточек. В случае заявления цены, кратной шагу аукциона, эта цена </w:t>
      </w:r>
      <w:proofErr w:type="gramStart"/>
      <w:r>
        <w:t>заявляется</w:t>
      </w:r>
      <w:proofErr w:type="gramEnd"/>
      <w:r>
        <w:t xml:space="preserve"> участниками аукциона путем поднятия аукционных карточек и ее оглашения;</w:t>
      </w:r>
    </w:p>
    <w:p w:rsidR="00307A8B" w:rsidRDefault="00307A8B">
      <w:pPr>
        <w:pStyle w:val="ConsPlusNormal"/>
        <w:spacing w:before="220"/>
        <w:ind w:firstLine="540"/>
        <w:jc w:val="both"/>
      </w:pPr>
      <w:r>
        <w:t xml:space="preserve">е)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три раза. </w:t>
      </w:r>
      <w:proofErr w:type="gramStart"/>
      <w:r>
        <w:t>Если после третьего объявления заявленной цены ни один из участников аукциона не поднял аукционную карточку и не заявил последующую цену, аукцион по данному лоту завершается;</w:t>
      </w:r>
      <w:proofErr w:type="gramEnd"/>
    </w:p>
    <w:p w:rsidR="00307A8B" w:rsidRDefault="00307A8B">
      <w:pPr>
        <w:pStyle w:val="ConsPlusNormal"/>
        <w:spacing w:before="220"/>
        <w:ind w:firstLine="540"/>
        <w:jc w:val="both"/>
      </w:pPr>
      <w:r>
        <w:t>ж) по завершен</w:t>
      </w:r>
      <w:proofErr w:type="gramStart"/>
      <w:r>
        <w:t>ии ау</w:t>
      </w:r>
      <w:proofErr w:type="gramEnd"/>
      <w:r>
        <w:t>кциона аукционист объявляет о продаже лота, последнее и предпоследнее предложения о цене лота, аукционный номер лица, выигравшего торги, и участника аукциона, сделавшего предпоследнее предложение о цене лота.</w:t>
      </w:r>
    </w:p>
    <w:p w:rsidR="00307A8B" w:rsidRDefault="00307A8B">
      <w:pPr>
        <w:pStyle w:val="ConsPlusNormal"/>
        <w:spacing w:before="220"/>
        <w:ind w:firstLine="540"/>
        <w:jc w:val="both"/>
      </w:pPr>
      <w:r>
        <w:t>8.6. Все споры и разногласия, возникшие в ходе торгов, решаются комиссией, ее решение является окончательным.</w:t>
      </w:r>
    </w:p>
    <w:p w:rsidR="00307A8B" w:rsidRDefault="00307A8B">
      <w:pPr>
        <w:pStyle w:val="ConsPlusNormal"/>
        <w:spacing w:before="220"/>
        <w:ind w:firstLine="540"/>
        <w:jc w:val="both"/>
      </w:pPr>
      <w:r>
        <w:t>8.7. При проведен</w:t>
      </w:r>
      <w:proofErr w:type="gramStart"/>
      <w:r>
        <w:t>ии ау</w:t>
      </w:r>
      <w:proofErr w:type="gramEnd"/>
      <w:r>
        <w:t>кциона организатор в обязательном порядке осуществляет аудио- и видеозапись аукциона. Любой заявитель, присутствующий на аукционе, вправе осуществлять аудио- и видеозапись.</w:t>
      </w:r>
    </w:p>
    <w:p w:rsidR="00307A8B" w:rsidRDefault="00307A8B">
      <w:pPr>
        <w:pStyle w:val="ConsPlusNormal"/>
        <w:jc w:val="both"/>
      </w:pPr>
      <w:r>
        <w:t xml:space="preserve">(п. 8.7 введен </w:t>
      </w:r>
      <w:hyperlink r:id="rId34" w:history="1">
        <w:r>
          <w:rPr>
            <w:color w:val="0000FF"/>
          </w:rPr>
          <w:t>Постановлением</w:t>
        </w:r>
      </w:hyperlink>
      <w:r>
        <w:t xml:space="preserve"> </w:t>
      </w:r>
      <w:proofErr w:type="gramStart"/>
      <w:r>
        <w:t>Администрации</w:t>
      </w:r>
      <w:proofErr w:type="gramEnd"/>
      <w:r>
        <w:t xml:space="preserve"> ЗАТО г. Железногорск Красноярского края от 14.07.2020 N 1225)</w:t>
      </w:r>
    </w:p>
    <w:p w:rsidR="00307A8B" w:rsidRDefault="00307A8B">
      <w:pPr>
        <w:pStyle w:val="ConsPlusNormal"/>
        <w:jc w:val="both"/>
      </w:pPr>
    </w:p>
    <w:p w:rsidR="00307A8B" w:rsidRDefault="00307A8B">
      <w:pPr>
        <w:pStyle w:val="ConsPlusTitle"/>
        <w:jc w:val="center"/>
        <w:outlineLvl w:val="1"/>
      </w:pPr>
      <w:r>
        <w:t>9. ОФОРМЛЕНИЕ РЕЗУЛЬТАТОВ ТОРГОВ</w:t>
      </w:r>
    </w:p>
    <w:p w:rsidR="00307A8B" w:rsidRDefault="00307A8B">
      <w:pPr>
        <w:pStyle w:val="ConsPlusNormal"/>
        <w:jc w:val="both"/>
      </w:pPr>
    </w:p>
    <w:p w:rsidR="00307A8B" w:rsidRDefault="00307A8B">
      <w:pPr>
        <w:pStyle w:val="ConsPlusNormal"/>
        <w:ind w:firstLine="540"/>
        <w:jc w:val="both"/>
      </w:pPr>
      <w:r>
        <w:lastRenderedPageBreak/>
        <w:t>9.1. Результаты торгов оформляются протоколом, который подписывается всеми присутствующими на торгах членами комиссии, организатором торгов и лицом, выигравшим торги, в день проведения аукциона в двух экземплярах, имеющих одинаковую силу, один из которых в течение трех рабочих дней передается лицу, выигравшему торги, второй направляется на хранение организатору торгов. В протоколе указываются сведения о месте, дате и времени проведения аукциона; о предмете торгов; о местоположении (адресе) рекламного места; об участниках торгов; о начальной цене лота; о последнем и предпоследнем предложениях о цене лота; о лице, выигравшем торги, и участнике аукциона, сделавшем предпоследнее предложение о цене лота; а также порядок и срок оплаты лицом, выигравшим торги, приобретенного права на заключение договора на установку и эксплуатацию рекламной конструкции; срок заключения договора.</w:t>
      </w:r>
    </w:p>
    <w:p w:rsidR="00307A8B" w:rsidRDefault="00307A8B">
      <w:pPr>
        <w:pStyle w:val="ConsPlusNormal"/>
        <w:spacing w:before="220"/>
        <w:ind w:firstLine="540"/>
        <w:jc w:val="both"/>
      </w:pPr>
      <w:r>
        <w:t>По каждому лоту оформляется отдельный протокол о результатах торгов.</w:t>
      </w:r>
    </w:p>
    <w:p w:rsidR="00307A8B" w:rsidRDefault="00307A8B">
      <w:pPr>
        <w:pStyle w:val="ConsPlusNormal"/>
        <w:spacing w:before="220"/>
        <w:ind w:firstLine="540"/>
        <w:jc w:val="both"/>
      </w:pPr>
      <w:r>
        <w:t xml:space="preserve">В случае признания аукциона </w:t>
      </w:r>
      <w:proofErr w:type="gramStart"/>
      <w:r>
        <w:t>несостоявшимся</w:t>
      </w:r>
      <w:proofErr w:type="gramEnd"/>
      <w:r>
        <w:t xml:space="preserve"> протокол о результатах торгов составляется в день проведения аукциона в одном экземпляре и направляется на хранение организатору торгов.</w:t>
      </w:r>
    </w:p>
    <w:p w:rsidR="00307A8B" w:rsidRDefault="00307A8B">
      <w:pPr>
        <w:pStyle w:val="ConsPlusNormal"/>
        <w:spacing w:before="220"/>
        <w:ind w:firstLine="540"/>
        <w:jc w:val="both"/>
      </w:pPr>
      <w:proofErr w:type="gramStart"/>
      <w:r>
        <w:t>В случае если предметом торгов было право на заключение Договора на установку и эксплуатацию рекламной конструкции на муниципальном недвижимом имуществе, закрепленном за другим лицом на праве хозяйственного ведения, праве оперативного управления, ином вещном праве либо переданном в доверительное управление, организатор торгов в течение трех рабочих дней со дня подписания протокола о результатах торгов направляет копию протокола лицу, за которым соответствующее</w:t>
      </w:r>
      <w:proofErr w:type="gramEnd"/>
      <w:r>
        <w:t xml:space="preserve"> имущество закреплено на праве хозяйственного ведения, праве оперативного управления или ином вещном праве, либо доверительному управляющему.</w:t>
      </w:r>
    </w:p>
    <w:p w:rsidR="00307A8B" w:rsidRDefault="00307A8B">
      <w:pPr>
        <w:pStyle w:val="ConsPlusNormal"/>
        <w:spacing w:before="220"/>
        <w:ind w:firstLine="540"/>
        <w:jc w:val="both"/>
      </w:pPr>
      <w:bookmarkStart w:id="3" w:name="P238"/>
      <w:bookmarkEnd w:id="3"/>
      <w:r>
        <w:t xml:space="preserve">9.2. Протокол о результатах торгов является основанием для заключения Договора с победителем торгов </w:t>
      </w:r>
      <w:proofErr w:type="gramStart"/>
      <w:r>
        <w:t>Администрацией</w:t>
      </w:r>
      <w:proofErr w:type="gramEnd"/>
      <w:r>
        <w:t xml:space="preserve"> ЗАТО г. Железногорск либо лицом, обладающим вещным правом на муниципальное недвижимое имущество, к которому присоединяется рекламная конструкция, либо доверительным управляющим.</w:t>
      </w:r>
    </w:p>
    <w:p w:rsidR="00307A8B" w:rsidRDefault="00307A8B">
      <w:pPr>
        <w:pStyle w:val="ConsPlusNormal"/>
        <w:spacing w:before="220"/>
        <w:ind w:firstLine="540"/>
        <w:jc w:val="both"/>
      </w:pPr>
      <w:r>
        <w:t>9.3. Договор должен быть подписан сторонами не позднее двадцати дней со дня оформления протокола о результатах торгов.</w:t>
      </w:r>
    </w:p>
    <w:p w:rsidR="00307A8B" w:rsidRDefault="00307A8B">
      <w:pPr>
        <w:pStyle w:val="ConsPlusNormal"/>
        <w:spacing w:before="220"/>
        <w:ind w:firstLine="540"/>
        <w:jc w:val="both"/>
      </w:pPr>
      <w:proofErr w:type="gramStart"/>
      <w:r>
        <w:t>При уклонении победителя торгов от заключения Договора комиссией не позднее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выигравшем торги, об участнике аукциона, сделавшем предпоследнее предложение о цене лота, сведения о фактах, являющихся основанием</w:t>
      </w:r>
      <w:proofErr w:type="gramEnd"/>
      <w:r>
        <w:t xml:space="preserve"> для отказа от заключения Договора. Протокол подписывается всеми присутствующими членами комиссии в день его составления. </w:t>
      </w:r>
      <w:proofErr w:type="gramStart"/>
      <w:r>
        <w:t xml:space="preserve">Протокол составляется в трех экземплярах, один из которых хранится у организатора торгов, второй экземпляр в течение трех рабочих дней со дня подписания протокола направляются победителю торгов, а третий экземпляр в течение трех рабочих дней со дня подписания протокола направляется лицу, указанному в </w:t>
      </w:r>
      <w:hyperlink w:anchor="P238" w:history="1">
        <w:r>
          <w:rPr>
            <w:color w:val="0000FF"/>
          </w:rPr>
          <w:t>пункте 9.2</w:t>
        </w:r>
      </w:hyperlink>
      <w:r>
        <w:t xml:space="preserve"> настоящего Положения (в случае, если Договор должен заключаться лицом, обладающим вещным правом на муниципальное недвижимое имущество</w:t>
      </w:r>
      <w:proofErr w:type="gramEnd"/>
      <w:r>
        <w:t xml:space="preserve">, к </w:t>
      </w:r>
      <w:proofErr w:type="gramStart"/>
      <w:r>
        <w:t>которому</w:t>
      </w:r>
      <w:proofErr w:type="gramEnd"/>
      <w:r>
        <w:t xml:space="preserve"> присоединяется рекламная конструкция, либо доверительным управляющим).</w:t>
      </w:r>
    </w:p>
    <w:p w:rsidR="00307A8B" w:rsidRDefault="00307A8B">
      <w:pPr>
        <w:pStyle w:val="ConsPlusNormal"/>
        <w:jc w:val="both"/>
      </w:pPr>
      <w:r>
        <w:t xml:space="preserve">(в ред. </w:t>
      </w:r>
      <w:hyperlink r:id="rId35" w:history="1">
        <w:r>
          <w:rPr>
            <w:color w:val="0000FF"/>
          </w:rPr>
          <w:t>Постановления</w:t>
        </w:r>
      </w:hyperlink>
      <w:r>
        <w:t xml:space="preserve"> </w:t>
      </w:r>
      <w:proofErr w:type="gramStart"/>
      <w:r>
        <w:t>администрации</w:t>
      </w:r>
      <w:proofErr w:type="gramEnd"/>
      <w:r>
        <w:t xml:space="preserve"> ЗАТО г. Железногорск Красноярского края от 10.04.2015 N 594)</w:t>
      </w:r>
    </w:p>
    <w:p w:rsidR="00307A8B" w:rsidRDefault="00307A8B">
      <w:pPr>
        <w:pStyle w:val="ConsPlusNormal"/>
        <w:spacing w:before="220"/>
        <w:ind w:firstLine="540"/>
        <w:jc w:val="both"/>
      </w:pPr>
      <w:r>
        <w:t>9.4. Последствия уклонения лица, выигравшего торги, и организатора торгов от подписания протокола либо заключения договора определяются в соответствии с гражданским законодательством Российской Федерации.</w:t>
      </w:r>
    </w:p>
    <w:p w:rsidR="00307A8B" w:rsidRDefault="00307A8B">
      <w:pPr>
        <w:pStyle w:val="ConsPlusNormal"/>
        <w:spacing w:before="220"/>
        <w:ind w:firstLine="540"/>
        <w:jc w:val="both"/>
      </w:pPr>
      <w:r>
        <w:t xml:space="preserve">В случае отказа или уклонения победителя торгов от заключения Договора Договор </w:t>
      </w:r>
      <w:r>
        <w:lastRenderedPageBreak/>
        <w:t xml:space="preserve">подлежит заключению с участником аукциона, сделавшим предпоследнее предложение о цене лота. Договор с таким участником аукциона должен быть подписан сторонами в течение двадцати дней со дня оформления протокола об отказе от заключения Договора с победителем торгов при условии полной оплаты участником аукциона, сделавшим предпоследнее предложение о цене лота, приобретенного им права на заключение Договора путем безналичного перечисления в </w:t>
      </w:r>
      <w:proofErr w:type="gramStart"/>
      <w:r>
        <w:t>бюджет</w:t>
      </w:r>
      <w:proofErr w:type="gramEnd"/>
      <w:r>
        <w:t xml:space="preserve"> ЗАТО Железногорск.</w:t>
      </w:r>
    </w:p>
    <w:p w:rsidR="00307A8B" w:rsidRDefault="00307A8B">
      <w:pPr>
        <w:pStyle w:val="ConsPlusNormal"/>
        <w:jc w:val="both"/>
      </w:pPr>
      <w:r>
        <w:t xml:space="preserve">(в ред. </w:t>
      </w:r>
      <w:hyperlink r:id="rId36" w:history="1">
        <w:r>
          <w:rPr>
            <w:color w:val="0000FF"/>
          </w:rPr>
          <w:t>Постановления</w:t>
        </w:r>
      </w:hyperlink>
      <w:r>
        <w:t xml:space="preserve"> </w:t>
      </w:r>
      <w:proofErr w:type="gramStart"/>
      <w:r>
        <w:t>администрации</w:t>
      </w:r>
      <w:proofErr w:type="gramEnd"/>
      <w:r>
        <w:t xml:space="preserve"> ЗАТО г. Железногорск Красноярского края от 10.04.2015 N 594)</w:t>
      </w:r>
    </w:p>
    <w:p w:rsidR="00307A8B" w:rsidRDefault="00307A8B">
      <w:pPr>
        <w:pStyle w:val="ConsPlusNormal"/>
        <w:spacing w:before="220"/>
        <w:ind w:firstLine="540"/>
        <w:jc w:val="both"/>
      </w:pPr>
      <w:r>
        <w:t>В случае уклонения победителя торгов или участника аукциона, сделавшего предпоследнее предложение о цене лота, от заключения Договора задаток, внесенный ими, не возвращается.</w:t>
      </w:r>
    </w:p>
    <w:p w:rsidR="00307A8B" w:rsidRDefault="00307A8B">
      <w:pPr>
        <w:pStyle w:val="ConsPlusNormal"/>
        <w:spacing w:before="220"/>
        <w:ind w:firstLine="540"/>
        <w:jc w:val="both"/>
      </w:pPr>
      <w:r>
        <w:t>9.5. Внесенный победителем торгов или участником аукциона, сделавшим предпоследнее предложение о цене лота, торгов задаток засчитывается в оплату приобретаемого права на заключение Договора.</w:t>
      </w:r>
    </w:p>
    <w:p w:rsidR="00307A8B" w:rsidRDefault="00307A8B">
      <w:pPr>
        <w:pStyle w:val="ConsPlusNormal"/>
        <w:spacing w:before="220"/>
        <w:ind w:firstLine="540"/>
        <w:jc w:val="both"/>
      </w:pPr>
      <w:r>
        <w:t xml:space="preserve">Организатор торгов обязан в течение пяти рабочих дней со дня подписания протокола о результатах торгов перечислить внесенный победителем торгов задаток в </w:t>
      </w:r>
      <w:proofErr w:type="gramStart"/>
      <w:r>
        <w:t>бюджет</w:t>
      </w:r>
      <w:proofErr w:type="gramEnd"/>
      <w:r>
        <w:t xml:space="preserve"> ЗАТО г. Железногорск.</w:t>
      </w:r>
    </w:p>
    <w:p w:rsidR="00307A8B" w:rsidRDefault="00307A8B">
      <w:pPr>
        <w:pStyle w:val="ConsPlusNormal"/>
        <w:spacing w:before="220"/>
        <w:ind w:firstLine="540"/>
        <w:jc w:val="both"/>
      </w:pPr>
      <w:r>
        <w:t xml:space="preserve">Организатор торгов обязан в течение пяти рабочих дней со дня подписания протокола о результатах торгов возвратить задаток участникам торгов, которые не выиграли их, за исключением участника, сделавшего предпоследнее предложение о цене лота. Задаток, внесенный участником аукциона, сделавшим предпоследнее предложение о цене лота, возвращается такому участнику аукциона в течение пяти рабочих дней </w:t>
      </w:r>
      <w:proofErr w:type="gramStart"/>
      <w:r>
        <w:t>с даты подписания</w:t>
      </w:r>
      <w:proofErr w:type="gramEnd"/>
      <w:r>
        <w:t xml:space="preserve"> Договора с победителем торгов.</w:t>
      </w:r>
    </w:p>
    <w:p w:rsidR="00307A8B" w:rsidRDefault="00307A8B">
      <w:pPr>
        <w:pStyle w:val="ConsPlusNormal"/>
        <w:spacing w:before="220"/>
        <w:ind w:firstLine="540"/>
        <w:jc w:val="both"/>
      </w:pPr>
      <w:r>
        <w:t xml:space="preserve">9.6. Исключен. - </w:t>
      </w:r>
      <w:hyperlink r:id="rId37" w:history="1">
        <w:r>
          <w:rPr>
            <w:color w:val="0000FF"/>
          </w:rPr>
          <w:t>Постановление</w:t>
        </w:r>
      </w:hyperlink>
      <w:r>
        <w:t xml:space="preserve"> </w:t>
      </w:r>
      <w:proofErr w:type="gramStart"/>
      <w:r>
        <w:t>администрации</w:t>
      </w:r>
      <w:proofErr w:type="gramEnd"/>
      <w:r>
        <w:t xml:space="preserve"> ЗАТО г. Железногорск Красноярского края от 10.04.2015 N 594.</w:t>
      </w:r>
    </w:p>
    <w:p w:rsidR="00307A8B" w:rsidRDefault="00307A8B">
      <w:pPr>
        <w:pStyle w:val="ConsPlusNormal"/>
        <w:spacing w:before="220"/>
        <w:ind w:firstLine="540"/>
        <w:jc w:val="both"/>
      </w:pPr>
      <w:r>
        <w:t xml:space="preserve">9.7. Информация о результатах торгов размещается на официальном сайте торгов. Информация также публикуется в газете "Город и горожане" в течение трех рабочих дней со дня подписания протокола о результатах торгов и размещается на официальном сайте </w:t>
      </w:r>
      <w:proofErr w:type="gramStart"/>
      <w:r>
        <w:t>Администрации</w:t>
      </w:r>
      <w:proofErr w:type="gramEnd"/>
      <w:r>
        <w:t xml:space="preserve"> ЗАТО г. Железногорск, как организатора торгов.</w:t>
      </w:r>
    </w:p>
    <w:p w:rsidR="00307A8B" w:rsidRDefault="00307A8B">
      <w:pPr>
        <w:pStyle w:val="ConsPlusNormal"/>
        <w:jc w:val="both"/>
      </w:pPr>
      <w:r>
        <w:t>(</w:t>
      </w:r>
      <w:proofErr w:type="gramStart"/>
      <w:r>
        <w:t>п</w:t>
      </w:r>
      <w:proofErr w:type="gramEnd"/>
      <w:r>
        <w:t xml:space="preserve">. 9.7 в ред. </w:t>
      </w:r>
      <w:hyperlink r:id="rId38" w:history="1">
        <w:r>
          <w:rPr>
            <w:color w:val="0000FF"/>
          </w:rPr>
          <w:t>Постановления</w:t>
        </w:r>
      </w:hyperlink>
      <w:r>
        <w:t xml:space="preserve"> Администрации ЗАТО г. Железногорск Красноярского края от 14.07.2020 N 1225)</w:t>
      </w:r>
    </w:p>
    <w:p w:rsidR="00307A8B" w:rsidRDefault="00307A8B">
      <w:pPr>
        <w:pStyle w:val="ConsPlusNormal"/>
        <w:spacing w:before="220"/>
        <w:ind w:firstLine="540"/>
        <w:jc w:val="both"/>
      </w:pPr>
      <w:r>
        <w:t xml:space="preserve">9.8. Лицо, выигравшее торги, должно полностью оплатить приобретенное им право на заключение Договора путем безналичного перечисления в </w:t>
      </w:r>
      <w:proofErr w:type="gramStart"/>
      <w:r>
        <w:t>бюджет</w:t>
      </w:r>
      <w:proofErr w:type="gramEnd"/>
      <w:r>
        <w:t xml:space="preserve"> ЗАТО Железногорск в течение двадцати дней со дня оформления протокола о результатах торгов.</w:t>
      </w:r>
    </w:p>
    <w:p w:rsidR="00307A8B" w:rsidRDefault="00307A8B">
      <w:pPr>
        <w:pStyle w:val="ConsPlusNormal"/>
        <w:spacing w:before="220"/>
        <w:ind w:firstLine="540"/>
        <w:jc w:val="both"/>
      </w:pPr>
      <w:bookmarkStart w:id="4" w:name="P253"/>
      <w:bookmarkEnd w:id="4"/>
      <w:r>
        <w:t xml:space="preserve">9.9. Плата за право на заключение Договора, полученная в результате проведения торгов, в том числе плата за право на заключение договора на установку и эксплуатацию рекламной конструкции на муниципальном недвижимом имуществе, закрепленном собственником за другим лицом на праве хозяйственного ведения, праве оперативного управления или ином вещном праве, поступает в </w:t>
      </w:r>
      <w:proofErr w:type="gramStart"/>
      <w:r>
        <w:t>бюджет</w:t>
      </w:r>
      <w:proofErr w:type="gramEnd"/>
      <w:r>
        <w:t xml:space="preserve"> ЗАТО Железногорск.</w:t>
      </w:r>
    </w:p>
    <w:p w:rsidR="00307A8B" w:rsidRDefault="00307A8B">
      <w:pPr>
        <w:pStyle w:val="ConsPlusNormal"/>
        <w:spacing w:before="220"/>
        <w:ind w:firstLine="540"/>
        <w:jc w:val="both"/>
      </w:pPr>
      <w:bookmarkStart w:id="5" w:name="P254"/>
      <w:bookmarkEnd w:id="5"/>
      <w:r>
        <w:t xml:space="preserve">9.10. Плата по Договору поступает в </w:t>
      </w:r>
      <w:proofErr w:type="gramStart"/>
      <w:r>
        <w:t>бюджет</w:t>
      </w:r>
      <w:proofErr w:type="gramEnd"/>
      <w:r>
        <w:t xml:space="preserve"> ЗАТО Железногорск.</w:t>
      </w:r>
    </w:p>
    <w:p w:rsidR="00307A8B" w:rsidRDefault="00307A8B">
      <w:pPr>
        <w:pStyle w:val="ConsPlusNormal"/>
        <w:spacing w:before="220"/>
        <w:ind w:firstLine="540"/>
        <w:jc w:val="both"/>
      </w:pPr>
      <w:proofErr w:type="gramStart"/>
      <w:r>
        <w:t>В случае если муниципальное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(за исключением имущества, закрепленного на праве оперативного управления за муниципальными казенными учреждениями) или ином вещном праве, плата по Договору поступает лицу, обладающему правом хозяйственного ведения, правом оперативного управления или иным вещным правом на такое недвижимое имущество.</w:t>
      </w:r>
      <w:proofErr w:type="gramEnd"/>
    </w:p>
    <w:p w:rsidR="00307A8B" w:rsidRDefault="00307A8B">
      <w:pPr>
        <w:pStyle w:val="ConsPlusNormal"/>
        <w:spacing w:before="220"/>
        <w:ind w:firstLine="540"/>
        <w:jc w:val="both"/>
      </w:pPr>
      <w:r>
        <w:lastRenderedPageBreak/>
        <w:t xml:space="preserve">9.11. Контроль за поступлением в </w:t>
      </w:r>
      <w:proofErr w:type="gramStart"/>
      <w:r>
        <w:t>бюджет</w:t>
      </w:r>
      <w:proofErr w:type="gramEnd"/>
      <w:r>
        <w:t xml:space="preserve"> ЗАТО Железногорск денежных средств, указанных в </w:t>
      </w:r>
      <w:hyperlink w:anchor="P253" w:history="1">
        <w:r>
          <w:rPr>
            <w:color w:val="0000FF"/>
          </w:rPr>
          <w:t>пунктах 9.9</w:t>
        </w:r>
      </w:hyperlink>
      <w:r>
        <w:t xml:space="preserve"> - </w:t>
      </w:r>
      <w:hyperlink w:anchor="P254" w:history="1">
        <w:r>
          <w:rPr>
            <w:color w:val="0000FF"/>
          </w:rPr>
          <w:t>9.10</w:t>
        </w:r>
      </w:hyperlink>
      <w:r>
        <w:t xml:space="preserve"> настоящего Положения, в том числе за правильностью исчисления, полнотой и своевременностью уплаты, начислением, учетом, взысканием и принятием решений о возврате (зачете) излишне уплаченных (взысканных) платежей, пеней и штрафов по ним возлагается на муниципальное казенное учреждение "Централизованная бухгалтерия".</w:t>
      </w:r>
    </w:p>
    <w:p w:rsidR="00307A8B" w:rsidRDefault="00307A8B">
      <w:pPr>
        <w:pStyle w:val="ConsPlusNormal"/>
        <w:jc w:val="both"/>
      </w:pPr>
      <w:r>
        <w:t>(</w:t>
      </w:r>
      <w:proofErr w:type="gramStart"/>
      <w:r>
        <w:t>п</w:t>
      </w:r>
      <w:proofErr w:type="gramEnd"/>
      <w:r>
        <w:t xml:space="preserve">. 9.11 в ред. </w:t>
      </w:r>
      <w:hyperlink r:id="rId39" w:history="1">
        <w:r>
          <w:rPr>
            <w:color w:val="0000FF"/>
          </w:rPr>
          <w:t>Постановления</w:t>
        </w:r>
      </w:hyperlink>
      <w:r>
        <w:t xml:space="preserve"> Администрации ЗАТО г. Железногорск Красноярского края от 14.07.2020 N 1225)</w:t>
      </w:r>
    </w:p>
    <w:p w:rsidR="00307A8B" w:rsidRDefault="00307A8B">
      <w:pPr>
        <w:pStyle w:val="ConsPlusNormal"/>
        <w:jc w:val="both"/>
      </w:pPr>
    </w:p>
    <w:p w:rsidR="00307A8B" w:rsidRDefault="00307A8B">
      <w:pPr>
        <w:pStyle w:val="ConsPlusTitle"/>
        <w:jc w:val="center"/>
        <w:outlineLvl w:val="1"/>
      </w:pPr>
      <w:r>
        <w:t xml:space="preserve">10. ПРИЗНАНИЕ ТОРГОВ </w:t>
      </w:r>
      <w:proofErr w:type="gramStart"/>
      <w:r>
        <w:t>НЕСОСТОЯВШИМИСЯ</w:t>
      </w:r>
      <w:proofErr w:type="gramEnd"/>
    </w:p>
    <w:p w:rsidR="00307A8B" w:rsidRDefault="00307A8B">
      <w:pPr>
        <w:pStyle w:val="ConsPlusNormal"/>
        <w:jc w:val="both"/>
      </w:pPr>
    </w:p>
    <w:p w:rsidR="00307A8B" w:rsidRDefault="00307A8B">
      <w:pPr>
        <w:pStyle w:val="ConsPlusNormal"/>
        <w:ind w:firstLine="540"/>
        <w:jc w:val="both"/>
      </w:pPr>
      <w:r>
        <w:t>10.1. Торги по каждому лоту признаются несостоявшимися в случае, если:</w:t>
      </w:r>
    </w:p>
    <w:p w:rsidR="00307A8B" w:rsidRDefault="00307A8B">
      <w:pPr>
        <w:pStyle w:val="ConsPlusNormal"/>
        <w:spacing w:before="220"/>
        <w:ind w:firstLine="540"/>
        <w:jc w:val="both"/>
      </w:pPr>
      <w:r>
        <w:t>10.1.1. участников торгов было менее двух;</w:t>
      </w:r>
    </w:p>
    <w:p w:rsidR="00307A8B" w:rsidRDefault="00307A8B">
      <w:pPr>
        <w:pStyle w:val="ConsPlusNormal"/>
        <w:spacing w:before="220"/>
        <w:ind w:firstLine="540"/>
        <w:jc w:val="both"/>
      </w:pPr>
      <w:r>
        <w:t>10.1.2. ни один из участников торгов при проведен</w:t>
      </w:r>
      <w:proofErr w:type="gramStart"/>
      <w:r>
        <w:t>ии ау</w:t>
      </w:r>
      <w:proofErr w:type="gramEnd"/>
      <w:r>
        <w:t>кциона после троекратного объявления начальной цены лота не поднял аукционную карточку;</w:t>
      </w:r>
    </w:p>
    <w:p w:rsidR="00307A8B" w:rsidRDefault="00307A8B">
      <w:pPr>
        <w:pStyle w:val="ConsPlusNormal"/>
        <w:spacing w:before="220"/>
        <w:ind w:firstLine="540"/>
        <w:jc w:val="both"/>
      </w:pPr>
      <w:r>
        <w:t xml:space="preserve">10.1.3. исключен. - </w:t>
      </w:r>
      <w:hyperlink r:id="rId40" w:history="1">
        <w:r>
          <w:rPr>
            <w:color w:val="0000FF"/>
          </w:rPr>
          <w:t>Постановление</w:t>
        </w:r>
      </w:hyperlink>
      <w:r>
        <w:t xml:space="preserve"> </w:t>
      </w:r>
      <w:proofErr w:type="gramStart"/>
      <w:r>
        <w:t>администрации</w:t>
      </w:r>
      <w:proofErr w:type="gramEnd"/>
      <w:r>
        <w:t xml:space="preserve"> ЗАТО г. Железногорск Красноярского края от 10.04.2015 N 594.</w:t>
      </w:r>
    </w:p>
    <w:p w:rsidR="00307A8B" w:rsidRDefault="00307A8B">
      <w:pPr>
        <w:pStyle w:val="ConsPlusNormal"/>
        <w:spacing w:before="220"/>
        <w:ind w:firstLine="540"/>
        <w:jc w:val="both"/>
      </w:pPr>
      <w:r>
        <w:t>10.2. В случае если к участию в торгах допущен один участник, торги признаются несостоявшимися. Договор на установку и эксплуатацию рекламной конструкции заключается с лицом, которое являлось единственным участником торгов. Договор заключается с участником торгов по начальной цене соответствующего лота, указанной в извещении о торгах.</w:t>
      </w:r>
    </w:p>
    <w:p w:rsidR="00307A8B" w:rsidRDefault="00307A8B">
      <w:pPr>
        <w:pStyle w:val="ConsPlusNormal"/>
        <w:jc w:val="both"/>
      </w:pPr>
      <w:r>
        <w:t>(</w:t>
      </w:r>
      <w:proofErr w:type="gramStart"/>
      <w:r>
        <w:t>в</w:t>
      </w:r>
      <w:proofErr w:type="gramEnd"/>
      <w:r>
        <w:t xml:space="preserve"> ред. </w:t>
      </w:r>
      <w:hyperlink r:id="rId41" w:history="1">
        <w:r>
          <w:rPr>
            <w:color w:val="0000FF"/>
          </w:rPr>
          <w:t>Постановления</w:t>
        </w:r>
      </w:hyperlink>
      <w:r>
        <w:t xml:space="preserve"> администрации ЗАТО г. Железногорск Красноярского края от 10.04.2015 N 594)</w:t>
      </w:r>
    </w:p>
    <w:p w:rsidR="00307A8B" w:rsidRDefault="00307A8B">
      <w:pPr>
        <w:pStyle w:val="ConsPlusNormal"/>
        <w:spacing w:before="220"/>
        <w:ind w:firstLine="540"/>
        <w:jc w:val="both"/>
      </w:pPr>
      <w:r>
        <w:t>10.3. В случае признания торгов несостоявшимися организатор торгов обязан в течение пяти рабочих дней со дня подписания протокола о результатах торгов возвратить внесенный участниками торгов задаток.</w:t>
      </w:r>
    </w:p>
    <w:p w:rsidR="00307A8B" w:rsidRDefault="00307A8B">
      <w:pPr>
        <w:pStyle w:val="ConsPlusNormal"/>
        <w:spacing w:before="220"/>
        <w:ind w:firstLine="540"/>
        <w:jc w:val="both"/>
      </w:pPr>
      <w:r>
        <w:t>10.4. Организатор торгов в случае признания торгов несостоявшимися вправе объявить о повторном проведении торгов. При этом могут быть изменены их условия.</w:t>
      </w:r>
    </w:p>
    <w:p w:rsidR="00307A8B" w:rsidRDefault="00307A8B">
      <w:pPr>
        <w:pStyle w:val="ConsPlusNormal"/>
        <w:jc w:val="both"/>
      </w:pPr>
    </w:p>
    <w:p w:rsidR="00307A8B" w:rsidRDefault="00307A8B">
      <w:pPr>
        <w:pStyle w:val="ConsPlusTitle"/>
        <w:jc w:val="center"/>
        <w:outlineLvl w:val="1"/>
      </w:pPr>
      <w:r>
        <w:t>11. РАЗРЕШЕНИЕ СПОРОВ</w:t>
      </w:r>
    </w:p>
    <w:p w:rsidR="00307A8B" w:rsidRDefault="00307A8B">
      <w:pPr>
        <w:pStyle w:val="ConsPlusNormal"/>
        <w:jc w:val="both"/>
      </w:pPr>
    </w:p>
    <w:p w:rsidR="00307A8B" w:rsidRDefault="00307A8B">
      <w:pPr>
        <w:pStyle w:val="ConsPlusNormal"/>
        <w:ind w:firstLine="540"/>
        <w:jc w:val="both"/>
      </w:pPr>
      <w:r>
        <w:t xml:space="preserve">11.1. Споры, связанные с признанием результатов торгов </w:t>
      </w:r>
      <w:proofErr w:type="gramStart"/>
      <w:r>
        <w:t>недействительными</w:t>
      </w:r>
      <w:proofErr w:type="gramEnd"/>
      <w:r>
        <w:t>, рассматриваются по искам заинтересованных лиц в судебном порядке.</w:t>
      </w:r>
    </w:p>
    <w:p w:rsidR="00307A8B" w:rsidRDefault="00307A8B">
      <w:pPr>
        <w:pStyle w:val="ConsPlusNormal"/>
        <w:jc w:val="both"/>
      </w:pPr>
    </w:p>
    <w:p w:rsidR="00307A8B" w:rsidRDefault="00307A8B">
      <w:pPr>
        <w:pStyle w:val="ConsPlusNormal"/>
        <w:jc w:val="both"/>
      </w:pPr>
    </w:p>
    <w:p w:rsidR="00307A8B" w:rsidRDefault="00307A8B">
      <w:pPr>
        <w:pStyle w:val="ConsPlusNormal"/>
        <w:pBdr>
          <w:top w:val="single" w:sz="6" w:space="0" w:color="auto"/>
        </w:pBdr>
        <w:spacing w:before="100" w:after="100"/>
        <w:jc w:val="both"/>
        <w:rPr>
          <w:sz w:val="2"/>
          <w:szCs w:val="2"/>
        </w:rPr>
      </w:pPr>
    </w:p>
    <w:p w:rsidR="0036159A" w:rsidRDefault="0036159A"/>
    <w:sectPr w:rsidR="0036159A" w:rsidSect="005A52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07A8B"/>
    <w:rsid w:val="00010F64"/>
    <w:rsid w:val="00021FEB"/>
    <w:rsid w:val="00030EAA"/>
    <w:rsid w:val="000376D9"/>
    <w:rsid w:val="00042A54"/>
    <w:rsid w:val="000430C9"/>
    <w:rsid w:val="0005265F"/>
    <w:rsid w:val="00056BE6"/>
    <w:rsid w:val="000605D0"/>
    <w:rsid w:val="000915EE"/>
    <w:rsid w:val="000A2F92"/>
    <w:rsid w:val="000B3B93"/>
    <w:rsid w:val="000C3AAB"/>
    <w:rsid w:val="000D0085"/>
    <w:rsid w:val="000D1360"/>
    <w:rsid w:val="000E0687"/>
    <w:rsid w:val="000E6EBA"/>
    <w:rsid w:val="000E7769"/>
    <w:rsid w:val="000F7C7B"/>
    <w:rsid w:val="00101674"/>
    <w:rsid w:val="00106E44"/>
    <w:rsid w:val="00107B7D"/>
    <w:rsid w:val="00111918"/>
    <w:rsid w:val="00126589"/>
    <w:rsid w:val="001334EB"/>
    <w:rsid w:val="00143575"/>
    <w:rsid w:val="00150811"/>
    <w:rsid w:val="0015101A"/>
    <w:rsid w:val="0015471C"/>
    <w:rsid w:val="00171265"/>
    <w:rsid w:val="00177FDB"/>
    <w:rsid w:val="00177FE8"/>
    <w:rsid w:val="00180F2D"/>
    <w:rsid w:val="00194F6B"/>
    <w:rsid w:val="00196E5A"/>
    <w:rsid w:val="00197DD7"/>
    <w:rsid w:val="001A08D8"/>
    <w:rsid w:val="001C180B"/>
    <w:rsid w:val="001C1E21"/>
    <w:rsid w:val="001C3B71"/>
    <w:rsid w:val="001D069D"/>
    <w:rsid w:val="001D6710"/>
    <w:rsid w:val="001E1100"/>
    <w:rsid w:val="001F1EE1"/>
    <w:rsid w:val="001F3EBA"/>
    <w:rsid w:val="00212AE2"/>
    <w:rsid w:val="0022404E"/>
    <w:rsid w:val="00232686"/>
    <w:rsid w:val="002373A0"/>
    <w:rsid w:val="00237CFA"/>
    <w:rsid w:val="002453CC"/>
    <w:rsid w:val="00251E53"/>
    <w:rsid w:val="002575D8"/>
    <w:rsid w:val="00270328"/>
    <w:rsid w:val="00273EF3"/>
    <w:rsid w:val="002859A5"/>
    <w:rsid w:val="002861A5"/>
    <w:rsid w:val="00290DAE"/>
    <w:rsid w:val="00293190"/>
    <w:rsid w:val="002A2C60"/>
    <w:rsid w:val="002A3FB0"/>
    <w:rsid w:val="002B1BD3"/>
    <w:rsid w:val="002C1637"/>
    <w:rsid w:val="002C71D3"/>
    <w:rsid w:val="002E1A0D"/>
    <w:rsid w:val="002E6F18"/>
    <w:rsid w:val="002F35DC"/>
    <w:rsid w:val="003065F8"/>
    <w:rsid w:val="00307A8B"/>
    <w:rsid w:val="003104D4"/>
    <w:rsid w:val="00310CE3"/>
    <w:rsid w:val="003158EB"/>
    <w:rsid w:val="00317B7A"/>
    <w:rsid w:val="00321566"/>
    <w:rsid w:val="00323ABE"/>
    <w:rsid w:val="003248DB"/>
    <w:rsid w:val="00326F2D"/>
    <w:rsid w:val="0033002D"/>
    <w:rsid w:val="003353F9"/>
    <w:rsid w:val="003370D3"/>
    <w:rsid w:val="00343BCF"/>
    <w:rsid w:val="00347BCF"/>
    <w:rsid w:val="00351FF5"/>
    <w:rsid w:val="00353428"/>
    <w:rsid w:val="003574BC"/>
    <w:rsid w:val="0036159A"/>
    <w:rsid w:val="003703A1"/>
    <w:rsid w:val="00374D99"/>
    <w:rsid w:val="00376600"/>
    <w:rsid w:val="0037683F"/>
    <w:rsid w:val="003812D0"/>
    <w:rsid w:val="003856FE"/>
    <w:rsid w:val="0038680A"/>
    <w:rsid w:val="00391FBF"/>
    <w:rsid w:val="003B1F43"/>
    <w:rsid w:val="003C19D8"/>
    <w:rsid w:val="003D71F4"/>
    <w:rsid w:val="003F242A"/>
    <w:rsid w:val="003F3A4C"/>
    <w:rsid w:val="003F7485"/>
    <w:rsid w:val="004118AD"/>
    <w:rsid w:val="00415854"/>
    <w:rsid w:val="00420E82"/>
    <w:rsid w:val="004343EA"/>
    <w:rsid w:val="00443B5A"/>
    <w:rsid w:val="00444C88"/>
    <w:rsid w:val="004459B1"/>
    <w:rsid w:val="00445E16"/>
    <w:rsid w:val="0046006E"/>
    <w:rsid w:val="00463EB1"/>
    <w:rsid w:val="00466D12"/>
    <w:rsid w:val="00470D7C"/>
    <w:rsid w:val="0047289D"/>
    <w:rsid w:val="004A40A8"/>
    <w:rsid w:val="004A79A7"/>
    <w:rsid w:val="004C15F3"/>
    <w:rsid w:val="004C3E4C"/>
    <w:rsid w:val="004E071F"/>
    <w:rsid w:val="004E36CF"/>
    <w:rsid w:val="00502437"/>
    <w:rsid w:val="005033FE"/>
    <w:rsid w:val="00503E48"/>
    <w:rsid w:val="00506B2F"/>
    <w:rsid w:val="00513891"/>
    <w:rsid w:val="00527187"/>
    <w:rsid w:val="0053138C"/>
    <w:rsid w:val="00536422"/>
    <w:rsid w:val="00536F95"/>
    <w:rsid w:val="0054033A"/>
    <w:rsid w:val="00541805"/>
    <w:rsid w:val="00542D9A"/>
    <w:rsid w:val="00543502"/>
    <w:rsid w:val="005439F1"/>
    <w:rsid w:val="0055565F"/>
    <w:rsid w:val="00557826"/>
    <w:rsid w:val="0056126A"/>
    <w:rsid w:val="00561C92"/>
    <w:rsid w:val="00567F9B"/>
    <w:rsid w:val="00586126"/>
    <w:rsid w:val="00594A36"/>
    <w:rsid w:val="005B068C"/>
    <w:rsid w:val="005B647A"/>
    <w:rsid w:val="005C7A49"/>
    <w:rsid w:val="005D61A2"/>
    <w:rsid w:val="005E3958"/>
    <w:rsid w:val="005F6C55"/>
    <w:rsid w:val="005F7AC3"/>
    <w:rsid w:val="00601758"/>
    <w:rsid w:val="00612556"/>
    <w:rsid w:val="00612631"/>
    <w:rsid w:val="00615F53"/>
    <w:rsid w:val="00615FAA"/>
    <w:rsid w:val="0063418A"/>
    <w:rsid w:val="00640333"/>
    <w:rsid w:val="00644C00"/>
    <w:rsid w:val="00654F61"/>
    <w:rsid w:val="006566BF"/>
    <w:rsid w:val="00656F81"/>
    <w:rsid w:val="00657467"/>
    <w:rsid w:val="00663A51"/>
    <w:rsid w:val="0068711F"/>
    <w:rsid w:val="00692650"/>
    <w:rsid w:val="006D0B42"/>
    <w:rsid w:val="006D5DE7"/>
    <w:rsid w:val="006D6286"/>
    <w:rsid w:val="006E697F"/>
    <w:rsid w:val="006E6AE2"/>
    <w:rsid w:val="006F3536"/>
    <w:rsid w:val="006F431B"/>
    <w:rsid w:val="006F6B24"/>
    <w:rsid w:val="00701AF2"/>
    <w:rsid w:val="00706084"/>
    <w:rsid w:val="007249D9"/>
    <w:rsid w:val="007325B6"/>
    <w:rsid w:val="00740CB9"/>
    <w:rsid w:val="007471AC"/>
    <w:rsid w:val="0075362F"/>
    <w:rsid w:val="00763A26"/>
    <w:rsid w:val="0077041C"/>
    <w:rsid w:val="00777DE0"/>
    <w:rsid w:val="007A4F85"/>
    <w:rsid w:val="007A71B6"/>
    <w:rsid w:val="007B1540"/>
    <w:rsid w:val="007B2770"/>
    <w:rsid w:val="007B43A6"/>
    <w:rsid w:val="007C115E"/>
    <w:rsid w:val="007C5B18"/>
    <w:rsid w:val="007D36D0"/>
    <w:rsid w:val="007E0F00"/>
    <w:rsid w:val="007F59CE"/>
    <w:rsid w:val="007F5FD9"/>
    <w:rsid w:val="008008A6"/>
    <w:rsid w:val="00807858"/>
    <w:rsid w:val="00812180"/>
    <w:rsid w:val="008178DA"/>
    <w:rsid w:val="00832AE4"/>
    <w:rsid w:val="00837D70"/>
    <w:rsid w:val="008419F4"/>
    <w:rsid w:val="00845AED"/>
    <w:rsid w:val="00846C03"/>
    <w:rsid w:val="00856279"/>
    <w:rsid w:val="008624C1"/>
    <w:rsid w:val="008756E0"/>
    <w:rsid w:val="00884A65"/>
    <w:rsid w:val="008A27CB"/>
    <w:rsid w:val="008B2238"/>
    <w:rsid w:val="008C1D49"/>
    <w:rsid w:val="008C2DCA"/>
    <w:rsid w:val="008D28FE"/>
    <w:rsid w:val="008D3337"/>
    <w:rsid w:val="008D5101"/>
    <w:rsid w:val="008E7255"/>
    <w:rsid w:val="008F4393"/>
    <w:rsid w:val="0090067B"/>
    <w:rsid w:val="00901292"/>
    <w:rsid w:val="0090304B"/>
    <w:rsid w:val="00907D91"/>
    <w:rsid w:val="0091070E"/>
    <w:rsid w:val="00911E94"/>
    <w:rsid w:val="00912C94"/>
    <w:rsid w:val="00913DAC"/>
    <w:rsid w:val="009223F0"/>
    <w:rsid w:val="00927CBB"/>
    <w:rsid w:val="00930281"/>
    <w:rsid w:val="00936083"/>
    <w:rsid w:val="00936662"/>
    <w:rsid w:val="00945323"/>
    <w:rsid w:val="00950CDA"/>
    <w:rsid w:val="00954995"/>
    <w:rsid w:val="00954D2B"/>
    <w:rsid w:val="00970775"/>
    <w:rsid w:val="009749D3"/>
    <w:rsid w:val="00982AD2"/>
    <w:rsid w:val="00982F4B"/>
    <w:rsid w:val="00993B0F"/>
    <w:rsid w:val="00995D60"/>
    <w:rsid w:val="0099678C"/>
    <w:rsid w:val="009B7A70"/>
    <w:rsid w:val="009C0076"/>
    <w:rsid w:val="009C1DD4"/>
    <w:rsid w:val="009C639E"/>
    <w:rsid w:val="009D3BAA"/>
    <w:rsid w:val="009E1B0D"/>
    <w:rsid w:val="009F2851"/>
    <w:rsid w:val="009F4DEC"/>
    <w:rsid w:val="00A05D7F"/>
    <w:rsid w:val="00A12151"/>
    <w:rsid w:val="00A21AF5"/>
    <w:rsid w:val="00A247C3"/>
    <w:rsid w:val="00A25BD0"/>
    <w:rsid w:val="00A30FDF"/>
    <w:rsid w:val="00A3101F"/>
    <w:rsid w:val="00A31FDE"/>
    <w:rsid w:val="00A37B5E"/>
    <w:rsid w:val="00A42192"/>
    <w:rsid w:val="00A43F78"/>
    <w:rsid w:val="00A46E80"/>
    <w:rsid w:val="00A57166"/>
    <w:rsid w:val="00A64DB1"/>
    <w:rsid w:val="00A700BF"/>
    <w:rsid w:val="00A73B04"/>
    <w:rsid w:val="00A73BAF"/>
    <w:rsid w:val="00A77BC1"/>
    <w:rsid w:val="00A83814"/>
    <w:rsid w:val="00A840E4"/>
    <w:rsid w:val="00A96311"/>
    <w:rsid w:val="00AA7481"/>
    <w:rsid w:val="00AB2009"/>
    <w:rsid w:val="00AB464A"/>
    <w:rsid w:val="00AB5948"/>
    <w:rsid w:val="00AB5EFD"/>
    <w:rsid w:val="00AC0FF9"/>
    <w:rsid w:val="00AC2671"/>
    <w:rsid w:val="00AD4FF1"/>
    <w:rsid w:val="00AF15B1"/>
    <w:rsid w:val="00AF6B98"/>
    <w:rsid w:val="00B16F19"/>
    <w:rsid w:val="00B2025A"/>
    <w:rsid w:val="00B27B85"/>
    <w:rsid w:val="00B336B0"/>
    <w:rsid w:val="00B36E17"/>
    <w:rsid w:val="00B40D64"/>
    <w:rsid w:val="00B50D9A"/>
    <w:rsid w:val="00B51CD7"/>
    <w:rsid w:val="00B55EFB"/>
    <w:rsid w:val="00B611F0"/>
    <w:rsid w:val="00B71900"/>
    <w:rsid w:val="00B724CC"/>
    <w:rsid w:val="00B7361B"/>
    <w:rsid w:val="00B8259D"/>
    <w:rsid w:val="00B85B52"/>
    <w:rsid w:val="00B97310"/>
    <w:rsid w:val="00BA477C"/>
    <w:rsid w:val="00BA570B"/>
    <w:rsid w:val="00BB1832"/>
    <w:rsid w:val="00BB20DE"/>
    <w:rsid w:val="00BB698E"/>
    <w:rsid w:val="00BC29AA"/>
    <w:rsid w:val="00BC356F"/>
    <w:rsid w:val="00BD00BC"/>
    <w:rsid w:val="00BD7EAB"/>
    <w:rsid w:val="00BE0965"/>
    <w:rsid w:val="00BE10ED"/>
    <w:rsid w:val="00BE1621"/>
    <w:rsid w:val="00BE4D76"/>
    <w:rsid w:val="00BF11BC"/>
    <w:rsid w:val="00BF27E0"/>
    <w:rsid w:val="00BF2910"/>
    <w:rsid w:val="00BF40E8"/>
    <w:rsid w:val="00C0598B"/>
    <w:rsid w:val="00C065F3"/>
    <w:rsid w:val="00C156F8"/>
    <w:rsid w:val="00C15F07"/>
    <w:rsid w:val="00C2015A"/>
    <w:rsid w:val="00C252ED"/>
    <w:rsid w:val="00C254E1"/>
    <w:rsid w:val="00C27584"/>
    <w:rsid w:val="00C278DE"/>
    <w:rsid w:val="00C50224"/>
    <w:rsid w:val="00C50ABB"/>
    <w:rsid w:val="00C52621"/>
    <w:rsid w:val="00C63FA6"/>
    <w:rsid w:val="00C6404F"/>
    <w:rsid w:val="00C641A7"/>
    <w:rsid w:val="00C76406"/>
    <w:rsid w:val="00C83BFA"/>
    <w:rsid w:val="00C85F04"/>
    <w:rsid w:val="00C910A3"/>
    <w:rsid w:val="00CA09EC"/>
    <w:rsid w:val="00CB1724"/>
    <w:rsid w:val="00CB682F"/>
    <w:rsid w:val="00CC5380"/>
    <w:rsid w:val="00CE026A"/>
    <w:rsid w:val="00CE1467"/>
    <w:rsid w:val="00CF6834"/>
    <w:rsid w:val="00D01B0D"/>
    <w:rsid w:val="00D065E9"/>
    <w:rsid w:val="00D07426"/>
    <w:rsid w:val="00D26567"/>
    <w:rsid w:val="00D317BD"/>
    <w:rsid w:val="00D463A9"/>
    <w:rsid w:val="00D601A6"/>
    <w:rsid w:val="00D62DDE"/>
    <w:rsid w:val="00D64AD9"/>
    <w:rsid w:val="00D775CC"/>
    <w:rsid w:val="00D81B82"/>
    <w:rsid w:val="00D856A4"/>
    <w:rsid w:val="00D91EC9"/>
    <w:rsid w:val="00D96D82"/>
    <w:rsid w:val="00D97DDB"/>
    <w:rsid w:val="00DA2EC1"/>
    <w:rsid w:val="00DA753F"/>
    <w:rsid w:val="00DB2272"/>
    <w:rsid w:val="00DC42D7"/>
    <w:rsid w:val="00DC568C"/>
    <w:rsid w:val="00DC74C4"/>
    <w:rsid w:val="00DD3027"/>
    <w:rsid w:val="00DE17E2"/>
    <w:rsid w:val="00E05EC2"/>
    <w:rsid w:val="00E12566"/>
    <w:rsid w:val="00E30565"/>
    <w:rsid w:val="00E310A9"/>
    <w:rsid w:val="00E3197D"/>
    <w:rsid w:val="00E362E9"/>
    <w:rsid w:val="00E42C34"/>
    <w:rsid w:val="00E43A97"/>
    <w:rsid w:val="00E44CE5"/>
    <w:rsid w:val="00E45D68"/>
    <w:rsid w:val="00E50CEE"/>
    <w:rsid w:val="00E72ACD"/>
    <w:rsid w:val="00E82A3E"/>
    <w:rsid w:val="00E91B12"/>
    <w:rsid w:val="00EA016E"/>
    <w:rsid w:val="00EA4541"/>
    <w:rsid w:val="00EA7951"/>
    <w:rsid w:val="00EB1CC0"/>
    <w:rsid w:val="00EB43E9"/>
    <w:rsid w:val="00EB5EE9"/>
    <w:rsid w:val="00EC19B6"/>
    <w:rsid w:val="00ED29E0"/>
    <w:rsid w:val="00ED5180"/>
    <w:rsid w:val="00ED6915"/>
    <w:rsid w:val="00EE39BD"/>
    <w:rsid w:val="00EE4AE7"/>
    <w:rsid w:val="00EE773A"/>
    <w:rsid w:val="00EF0104"/>
    <w:rsid w:val="00EF103F"/>
    <w:rsid w:val="00F02EF8"/>
    <w:rsid w:val="00F0743E"/>
    <w:rsid w:val="00F1617A"/>
    <w:rsid w:val="00F20A67"/>
    <w:rsid w:val="00F20C4F"/>
    <w:rsid w:val="00F216C6"/>
    <w:rsid w:val="00F25FDC"/>
    <w:rsid w:val="00F328E4"/>
    <w:rsid w:val="00F35EE7"/>
    <w:rsid w:val="00F3755A"/>
    <w:rsid w:val="00F4273F"/>
    <w:rsid w:val="00F453F4"/>
    <w:rsid w:val="00F5083C"/>
    <w:rsid w:val="00F561C8"/>
    <w:rsid w:val="00F63C19"/>
    <w:rsid w:val="00F66CF8"/>
    <w:rsid w:val="00F66E60"/>
    <w:rsid w:val="00F727A0"/>
    <w:rsid w:val="00F7529E"/>
    <w:rsid w:val="00F82A60"/>
    <w:rsid w:val="00F85411"/>
    <w:rsid w:val="00F8601E"/>
    <w:rsid w:val="00FB510F"/>
    <w:rsid w:val="00FC1874"/>
    <w:rsid w:val="00FC75A5"/>
    <w:rsid w:val="00FF0759"/>
    <w:rsid w:val="00FF6D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5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7A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7A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07A8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024F1FC470C938FCBBAEE09FE60CEC57068BED4AD8AB28D8DCBEC5A91F5CF477080BB64D9310506424062FE801A08C5CFFA990AA8ABB36zFG1I" TargetMode="External"/><Relationship Id="rId13" Type="http://schemas.openxmlformats.org/officeDocument/2006/relationships/hyperlink" Target="consultantplus://offline/ref=BE024F1FC470C938FCBBAEE09FE60CEC570684E449DAAB28D8DCBEC5A91F5CF477080BB64D9111506A24062FE801A08C5CFFA990AA8ABB36zFG1I" TargetMode="External"/><Relationship Id="rId18" Type="http://schemas.openxmlformats.org/officeDocument/2006/relationships/hyperlink" Target="consultantplus://offline/ref=BE024F1FC470C938FCBBB0ED898A53E35708D2E149DBA97B8289B892F64F5AA137480DE30ED71C57622F527FAF5FF9DF1BB4A593B796BA35EEA47A57z3G1I" TargetMode="External"/><Relationship Id="rId26" Type="http://schemas.openxmlformats.org/officeDocument/2006/relationships/hyperlink" Target="consultantplus://offline/ref=BE024F1FC470C938FCBBB0ED898A53E35708D2E149DBA97B8289B892F64F5AA137480DE30ED71C57622F527BA95FF9DF1BB4A593B796BA35EEA47A57z3G1I" TargetMode="External"/><Relationship Id="rId39" Type="http://schemas.openxmlformats.org/officeDocument/2006/relationships/hyperlink" Target="consultantplus://offline/ref=BE024F1FC470C938FCBBB0ED898A53E35708D2E149DBA97B8289B892F64F5AA137480DE30ED71C57622F5278A55FF9DF1BB4A593B796BA35EEA47A57z3G1I" TargetMode="External"/><Relationship Id="rId3" Type="http://schemas.openxmlformats.org/officeDocument/2006/relationships/webSettings" Target="webSettings.xml"/><Relationship Id="rId21" Type="http://schemas.openxmlformats.org/officeDocument/2006/relationships/hyperlink" Target="consultantplus://offline/ref=BE024F1FC470C938FCBBB0ED898A53E35708D2E149DBA97B8289B892F64F5AA137480DE30ED71C57622F527DA45FF9DF1BB4A593B796BA35EEA47A57z3G1I" TargetMode="External"/><Relationship Id="rId34" Type="http://schemas.openxmlformats.org/officeDocument/2006/relationships/hyperlink" Target="consultantplus://offline/ref=BE024F1FC470C938FCBBB0ED898A53E35708D2E149DBA97B8289B892F64F5AA137480DE30ED71C57622F5278A95FF9DF1BB4A593B796BA35EEA47A57z3G1I" TargetMode="External"/><Relationship Id="rId42" Type="http://schemas.openxmlformats.org/officeDocument/2006/relationships/fontTable" Target="fontTable.xml"/><Relationship Id="rId7" Type="http://schemas.openxmlformats.org/officeDocument/2006/relationships/hyperlink" Target="consultantplus://offline/ref=BE024F1FC470C938FCBBAEE09FE60CEC570684E44EDEAB28D8DCBEC5A91F5CF477080BB64D9310576724062FE801A08C5CFFA990AA8ABB36zFG1I" TargetMode="External"/><Relationship Id="rId12" Type="http://schemas.openxmlformats.org/officeDocument/2006/relationships/hyperlink" Target="consultantplus://offline/ref=BE024F1FC470C938FCBBB0ED898A53E35708D2E149DBA97B8289B892F64F5AA137480DE30ED71C57622F527EAA5FF9DF1BB4A593B796BA35EEA47A57z3G1I" TargetMode="External"/><Relationship Id="rId17" Type="http://schemas.openxmlformats.org/officeDocument/2006/relationships/hyperlink" Target="consultantplus://offline/ref=BE024F1FC470C938FCBBB0ED898A53E35708D2E149DBA97B8289B892F64F5AA137480DE30ED71C57622F527FAD5FF9DF1BB4A593B796BA35EEA47A57z3G1I" TargetMode="External"/><Relationship Id="rId25" Type="http://schemas.openxmlformats.org/officeDocument/2006/relationships/hyperlink" Target="consultantplus://offline/ref=BE024F1FC470C938FCBBB0ED898A53E35708D2E149DBA97B8289B892F64F5AA137480DE30ED71C57622F527BAE5FF9DF1BB4A593B796BA35EEA47A57z3G1I" TargetMode="External"/><Relationship Id="rId33" Type="http://schemas.openxmlformats.org/officeDocument/2006/relationships/hyperlink" Target="consultantplus://offline/ref=BE024F1FC470C938FCBBB0ED898A53E35708D2E149DBA97B8289B892F64F5AA137480DE30ED71C57622F5278AF5FF9DF1BB4A593B796BA35EEA47A57z3G1I" TargetMode="External"/><Relationship Id="rId38" Type="http://schemas.openxmlformats.org/officeDocument/2006/relationships/hyperlink" Target="consultantplus://offline/ref=BE024F1FC470C938FCBBB0ED898A53E35708D2E149DBA97B8289B892F64F5AA137480DE30ED71C57622F5278AB5FF9DF1BB4A593B796BA35EEA47A57z3G1I" TargetMode="External"/><Relationship Id="rId2" Type="http://schemas.openxmlformats.org/officeDocument/2006/relationships/settings" Target="settings.xml"/><Relationship Id="rId16" Type="http://schemas.openxmlformats.org/officeDocument/2006/relationships/hyperlink" Target="consultantplus://offline/ref=BE024F1FC470C938FCBBB0ED898A53E35708D2E149DBA97B8289B892F64F5AA137480DE30ED71C57622F527EAA5FF9DF1BB4A593B796BA35EEA47A57z3G1I" TargetMode="External"/><Relationship Id="rId20" Type="http://schemas.openxmlformats.org/officeDocument/2006/relationships/hyperlink" Target="consultantplus://offline/ref=BE024F1FC470C938FCBBB0ED898A53E35708D2E149DBA97B8289B892F64F5AA137480DE30ED71C57622F527DA95FF9DF1BB4A593B796BA35EEA47A57z3G1I" TargetMode="External"/><Relationship Id="rId29" Type="http://schemas.openxmlformats.org/officeDocument/2006/relationships/hyperlink" Target="consultantplus://offline/ref=BE024F1FC470C938FCBBB0ED898A53E35708D2E149DBA97B8289B892F64F5AA137480DE30ED71C57622F527BAB5FF9DF1BB4A593B796BA35EEA47A57z3G1I" TargetMode="External"/><Relationship Id="rId41" Type="http://schemas.openxmlformats.org/officeDocument/2006/relationships/hyperlink" Target="consultantplus://offline/ref=BE024F1FC470C938FCBBB0ED898A53E35708D2E14ADCA57E8781B892F64F5AA137480DE30ED71C57622F527FAB5FF9DF1BB4A593B796BA35EEA47A57z3G1I" TargetMode="External"/><Relationship Id="rId1" Type="http://schemas.openxmlformats.org/officeDocument/2006/relationships/styles" Target="styles.xml"/><Relationship Id="rId6" Type="http://schemas.openxmlformats.org/officeDocument/2006/relationships/hyperlink" Target="consultantplus://offline/ref=BE024F1FC470C938FCBBB0ED898A53E35708D2E149DBA97B8289B892F64F5AA137480DE30ED71C57622F527EA95FF9DF1BB4A593B796BA35EEA47A57z3G1I" TargetMode="External"/><Relationship Id="rId11" Type="http://schemas.openxmlformats.org/officeDocument/2006/relationships/hyperlink" Target="consultantplus://offline/ref=BE024F1FC470C938FCBBB0ED898A53E35708D2E14ADCA57E8781B892F64F5AA137480DE30ED71C57622F527EAA5FF9DF1BB4A593B796BA35EEA47A57z3G1I" TargetMode="External"/><Relationship Id="rId24" Type="http://schemas.openxmlformats.org/officeDocument/2006/relationships/hyperlink" Target="consultantplus://offline/ref=BE024F1FC470C938FCBBB0ED898A53E35708D2E14ADCA57E8781B892F64F5AA137480DE30ED71C57622F527EA55FF9DF1BB4A593B796BA35EEA47A57z3G1I" TargetMode="External"/><Relationship Id="rId32" Type="http://schemas.openxmlformats.org/officeDocument/2006/relationships/hyperlink" Target="consultantplus://offline/ref=BE024F1FC470C938FCBBB0ED898A53E35708D2E149DBA97B8289B892F64F5AA137480DE30ED71C57622F5278AD5FF9DF1BB4A593B796BA35EEA47A57z3G1I" TargetMode="External"/><Relationship Id="rId37" Type="http://schemas.openxmlformats.org/officeDocument/2006/relationships/hyperlink" Target="consultantplus://offline/ref=BE024F1FC470C938FCBBB0ED898A53E35708D2E14ADCA57E8781B892F64F5AA137480DE30ED71C57622F527FAA5FF9DF1BB4A593B796BA35EEA47A57z3G1I" TargetMode="External"/><Relationship Id="rId40" Type="http://schemas.openxmlformats.org/officeDocument/2006/relationships/hyperlink" Target="consultantplus://offline/ref=BE024F1FC470C938FCBBB0ED898A53E35708D2E14ADCA57E8781B892F64F5AA137480DE30ED71C57622F527FAA5FF9DF1BB4A593B796BA35EEA47A57z3G1I" TargetMode="External"/><Relationship Id="rId5" Type="http://schemas.openxmlformats.org/officeDocument/2006/relationships/hyperlink" Target="consultantplus://offline/ref=BE024F1FC470C938FCBBB0ED898A53E35708D2E14ADCA57E8781B892F64F5AA137480DE30ED71C57622F527EA95FF9DF1BB4A593B796BA35EEA47A57z3G1I" TargetMode="External"/><Relationship Id="rId15" Type="http://schemas.openxmlformats.org/officeDocument/2006/relationships/hyperlink" Target="consultantplus://offline/ref=BE024F1FC470C938FCBBB0ED898A53E35708D2E14ADDA47A868BB892F64F5AA137480DE30ED71C57622F527FAB5FF9DF1BB4A593B796BA35EEA47A57z3G1I" TargetMode="External"/><Relationship Id="rId23" Type="http://schemas.openxmlformats.org/officeDocument/2006/relationships/hyperlink" Target="consultantplus://offline/ref=BE024F1FC470C938FCBBB0ED898A53E35708D2E14ADCA57E8781B892F64F5AA137480DE30ED71C57622F527EA45FF9DF1BB4A593B796BA35EEA47A57z3G1I" TargetMode="External"/><Relationship Id="rId28" Type="http://schemas.openxmlformats.org/officeDocument/2006/relationships/hyperlink" Target="consultantplus://offline/ref=BE024F1FC470C938FCBBB0ED898A53E35708D2E14ADCA57E8781B892F64F5AA137480DE30ED71C57622F527FAD5FF9DF1BB4A593B796BA35EEA47A57z3G1I" TargetMode="External"/><Relationship Id="rId36" Type="http://schemas.openxmlformats.org/officeDocument/2006/relationships/hyperlink" Target="consultantplus://offline/ref=BE024F1FC470C938FCBBB0ED898A53E35708D2E14ADCA57E8781B892F64F5AA137480DE30ED71C57622F527FA95FF9DF1BB4A593B796BA35EEA47A57z3G1I" TargetMode="External"/><Relationship Id="rId10" Type="http://schemas.openxmlformats.org/officeDocument/2006/relationships/hyperlink" Target="consultantplus://offline/ref=BE024F1FC470C938FCBBB0ED898A53E35708D2E14ADDA47A868BB892F64F5AA137480DE30ED71C57622F527FAB5FF9DF1BB4A593B796BA35EEA47A57z3G1I" TargetMode="External"/><Relationship Id="rId19" Type="http://schemas.openxmlformats.org/officeDocument/2006/relationships/hyperlink" Target="consultantplus://offline/ref=BE024F1FC470C938FCBBB0ED898A53E35708D2E149DBA97B8289B892F64F5AA137480DE30ED71C57622F527DAF5FF9DF1BB4A593B796BA35EEA47A57z3G1I" TargetMode="External"/><Relationship Id="rId31" Type="http://schemas.openxmlformats.org/officeDocument/2006/relationships/hyperlink" Target="consultantplus://offline/ref=BE024F1FC470C938FCBBB0ED898A53E35708D2E14ADCA57E8781B892F64F5AA137480DE30ED71C57622F527FAF5FF9DF1BB4A593B796BA35EEA47A57z3G1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E024F1FC470C938FCBBB0ED898A53E35708D2E149DCA97B8C8CB892F64F5AA137480DE30ED71C57622F527AAD5FF9DF1BB4A593B796BA35EEA47A57z3G1I" TargetMode="External"/><Relationship Id="rId14" Type="http://schemas.openxmlformats.org/officeDocument/2006/relationships/hyperlink" Target="consultantplus://offline/ref=BE024F1FC470C938FCBBAEE09FE60CEC570684E44EDEAB28D8DCBEC5A91F5CF477080BB64D9310576724062FE801A08C5CFFA990AA8ABB36zFG1I" TargetMode="External"/><Relationship Id="rId22" Type="http://schemas.openxmlformats.org/officeDocument/2006/relationships/hyperlink" Target="consultantplus://offline/ref=BE024F1FC470C938FCBBB0ED898A53E35708D2E14ADCA57E8781B892F64F5AA137480DE30ED71C57622F527EAB5FF9DF1BB4A593B796BA35EEA47A57z3G1I" TargetMode="External"/><Relationship Id="rId27" Type="http://schemas.openxmlformats.org/officeDocument/2006/relationships/hyperlink" Target="consultantplus://offline/ref=BE024F1FC470C938FCBBB0ED898A53E35708D2E14ADCA57E8781B892F64F5AA137480DE30ED71C57622F527FAD5FF9DF1BB4A593B796BA35EEA47A57z3G1I" TargetMode="External"/><Relationship Id="rId30" Type="http://schemas.openxmlformats.org/officeDocument/2006/relationships/hyperlink" Target="consultantplus://offline/ref=BE024F1FC470C938FCBBB0ED898A53E35708D2E149DBA97B8289B892F64F5AA137480DE30ED71C57622F527BA55FF9DF1BB4A593B796BA35EEA47A57z3G1I" TargetMode="External"/><Relationship Id="rId35" Type="http://schemas.openxmlformats.org/officeDocument/2006/relationships/hyperlink" Target="consultantplus://offline/ref=BE024F1FC470C938FCBBB0ED898A53E35708D2E14ADCA57E8781B892F64F5AA137480DE30ED71C57622F527FA85FF9DF1BB4A593B796BA35EEA47A57z3G1I"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6591</Words>
  <Characters>37570</Characters>
  <Application>Microsoft Office Word</Application>
  <DocSecurity>0</DocSecurity>
  <Lines>313</Lines>
  <Paragraphs>88</Paragraphs>
  <ScaleCrop>false</ScaleCrop>
  <Company/>
  <LinksUpToDate>false</LinksUpToDate>
  <CharactersWithSpaces>44073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nagornaya</dc:creator>
  <cp:lastModifiedBy>nagornaya</cp:lastModifiedBy>
  <cp:revision>1</cp:revision>
  <dcterms:created xsi:type="dcterms:W3CDTF">2021-11-23T08:06:00Z</dcterms:created>
  <dcterms:modified xsi:type="dcterms:W3CDTF">2021-11-23T08:10:00Z</dcterms:modified>
</cp:coreProperties>
</file>